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731" w:rsidRPr="00686695" w:rsidRDefault="00937731" w:rsidP="00937731">
      <w:pPr>
        <w:ind w:right="-2"/>
        <w:jc w:val="center"/>
        <w:rPr>
          <w:rFonts w:ascii="PT Astra Serif" w:eastAsia="Calibri" w:hAnsi="PT Astra Serif" w:cstheme="minorBidi"/>
          <w:sz w:val="24"/>
          <w:szCs w:val="22"/>
          <w:lang w:eastAsia="en-US"/>
        </w:rPr>
      </w:pPr>
      <w:r w:rsidRPr="00686695">
        <w:rPr>
          <w:rFonts w:ascii="PT Astra Serif" w:eastAsia="Calibri" w:hAnsi="PT Astra Serif" w:cstheme="minorBidi"/>
          <w:noProof/>
          <w:sz w:val="24"/>
          <w:szCs w:val="22"/>
          <w:lang w:eastAsia="ru-RU"/>
        </w:rPr>
        <mc:AlternateContent>
          <mc:Choice Requires="wps">
            <w:drawing>
              <wp:anchor distT="0" distB="0" distL="114300" distR="114300" simplePos="0" relativeHeight="251663360" behindDoc="0" locked="0" layoutInCell="1" allowOverlap="1" wp14:anchorId="01F33B3C" wp14:editId="6B3419E7">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924568" w:rsidRPr="003C5141" w:rsidRDefault="00924568" w:rsidP="0093773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924568" w:rsidRPr="003C5141" w:rsidRDefault="00924568" w:rsidP="0093773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686695">
        <w:rPr>
          <w:rFonts w:ascii="PT Astra Serif" w:eastAsia="Calibri" w:hAnsi="PT Astra Serif" w:cstheme="minorBidi"/>
          <w:noProof/>
          <w:sz w:val="24"/>
          <w:szCs w:val="22"/>
          <w:lang w:eastAsia="ru-RU"/>
        </w:rPr>
        <w:drawing>
          <wp:inline distT="0" distB="0" distL="0" distR="0" wp14:anchorId="48D29A19" wp14:editId="526E8021">
            <wp:extent cx="58102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937731" w:rsidRPr="00686695" w:rsidRDefault="00937731" w:rsidP="00937731">
      <w:pPr>
        <w:ind w:right="-2"/>
        <w:jc w:val="center"/>
        <w:rPr>
          <w:rFonts w:ascii="PT Astra Serif" w:eastAsia="Calibri" w:hAnsi="PT Astra Serif" w:cstheme="minorBidi"/>
          <w:sz w:val="24"/>
          <w:szCs w:val="22"/>
          <w:lang w:eastAsia="en-US"/>
        </w:rPr>
      </w:pPr>
    </w:p>
    <w:p w:rsidR="00937731" w:rsidRPr="00686695" w:rsidRDefault="00937731" w:rsidP="00937731">
      <w:pPr>
        <w:keepNext/>
        <w:tabs>
          <w:tab w:val="left" w:pos="708"/>
        </w:tabs>
        <w:ind w:right="-2"/>
        <w:jc w:val="center"/>
        <w:outlineLvl w:val="4"/>
        <w:rPr>
          <w:rFonts w:ascii="PT Astra Serif" w:eastAsia="Calibri" w:hAnsi="PT Astra Serif" w:cstheme="minorBidi"/>
          <w:spacing w:val="20"/>
          <w:sz w:val="32"/>
          <w:szCs w:val="22"/>
          <w:lang w:eastAsia="en-US"/>
        </w:rPr>
      </w:pPr>
      <w:r w:rsidRPr="00686695">
        <w:rPr>
          <w:rFonts w:ascii="PT Astra Serif" w:eastAsia="Calibri" w:hAnsi="PT Astra Serif" w:cstheme="minorBidi"/>
          <w:spacing w:val="20"/>
          <w:sz w:val="32"/>
          <w:szCs w:val="22"/>
          <w:lang w:eastAsia="en-US"/>
        </w:rPr>
        <w:t>АДМИНИСТРАЦИЯ ГОРОДА ЮГОРСКА</w:t>
      </w:r>
    </w:p>
    <w:p w:rsidR="00937731" w:rsidRPr="00686695" w:rsidRDefault="00937731" w:rsidP="00937731">
      <w:pPr>
        <w:ind w:right="-2"/>
        <w:jc w:val="center"/>
        <w:rPr>
          <w:rFonts w:ascii="PT Astra Serif" w:eastAsia="Calibri" w:hAnsi="PT Astra Serif" w:cstheme="minorBidi"/>
          <w:sz w:val="28"/>
          <w:szCs w:val="28"/>
          <w:lang w:eastAsia="en-US"/>
        </w:rPr>
      </w:pPr>
      <w:r w:rsidRPr="00686695">
        <w:rPr>
          <w:rFonts w:ascii="PT Astra Serif" w:eastAsia="Calibri" w:hAnsi="PT Astra Serif" w:cstheme="minorBidi"/>
          <w:sz w:val="28"/>
          <w:szCs w:val="28"/>
          <w:lang w:eastAsia="en-US"/>
        </w:rPr>
        <w:t>Ханты-Мансийского автономного округа - Югры</w:t>
      </w:r>
    </w:p>
    <w:p w:rsidR="00937731" w:rsidRPr="00686695" w:rsidRDefault="00937731" w:rsidP="00937731">
      <w:pPr>
        <w:ind w:right="-2"/>
        <w:jc w:val="center"/>
        <w:rPr>
          <w:rFonts w:ascii="PT Astra Serif" w:eastAsia="Calibri" w:hAnsi="PT Astra Serif" w:cstheme="minorBidi"/>
          <w:sz w:val="28"/>
          <w:szCs w:val="28"/>
          <w:lang w:eastAsia="en-US"/>
        </w:rPr>
      </w:pPr>
    </w:p>
    <w:p w:rsidR="00937731" w:rsidRPr="00686695" w:rsidRDefault="00937731" w:rsidP="00937731">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686695">
        <w:rPr>
          <w:rFonts w:ascii="PT Astra Serif" w:eastAsia="Calibri" w:hAnsi="PT Astra Serif" w:cstheme="minorBidi"/>
          <w:spacing w:val="20"/>
          <w:sz w:val="36"/>
          <w:szCs w:val="36"/>
          <w:lang w:eastAsia="en-US"/>
        </w:rPr>
        <w:t>ПОСТАНОВЛЕНИЕ</w:t>
      </w:r>
    </w:p>
    <w:p w:rsidR="00937731" w:rsidRPr="00686695" w:rsidRDefault="00937731" w:rsidP="00937731">
      <w:pPr>
        <w:rPr>
          <w:rFonts w:ascii="PT Astra Serif" w:eastAsiaTheme="minorHAnsi" w:hAnsi="PT Astra Serif" w:cstheme="minorBidi"/>
          <w:sz w:val="28"/>
          <w:szCs w:val="26"/>
          <w:lang w:eastAsia="en-US"/>
        </w:rPr>
      </w:pPr>
    </w:p>
    <w:p w:rsidR="00937731" w:rsidRPr="00686695" w:rsidRDefault="00937731" w:rsidP="00937731">
      <w:pPr>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937731" w:rsidRPr="00686695" w:rsidTr="00937731">
        <w:trPr>
          <w:trHeight w:val="227"/>
        </w:trPr>
        <w:tc>
          <w:tcPr>
            <w:tcW w:w="2563" w:type="pct"/>
          </w:tcPr>
          <w:p w:rsidR="00937731" w:rsidRPr="00686695" w:rsidRDefault="00937731" w:rsidP="0002656E">
            <w:pPr>
              <w:suppressAutoHyphens w:val="0"/>
              <w:spacing w:line="276" w:lineRule="auto"/>
              <w:contextualSpacing/>
              <w:rPr>
                <w:rFonts w:ascii="PT Astra Serif" w:hAnsi="PT Astra Serif"/>
                <w:sz w:val="28"/>
                <w:szCs w:val="28"/>
                <w:lang w:eastAsia="ru-RU"/>
              </w:rPr>
            </w:pPr>
            <w:r w:rsidRPr="00686695">
              <w:rPr>
                <w:rFonts w:ascii="PT Astra Serif" w:hAnsi="PT Astra Serif"/>
                <w:sz w:val="28"/>
                <w:szCs w:val="28"/>
                <w:lang w:eastAsia="ru-RU"/>
              </w:rPr>
              <w:t xml:space="preserve">от </w:t>
            </w:r>
            <w:r w:rsidR="0002656E">
              <w:rPr>
                <w:rFonts w:ascii="PT Astra Serif" w:hAnsi="PT Astra Serif"/>
                <w:sz w:val="28"/>
                <w:szCs w:val="28"/>
                <w:lang w:eastAsia="ru-RU"/>
              </w:rPr>
              <w:t>13.02.2025</w:t>
            </w:r>
          </w:p>
        </w:tc>
        <w:tc>
          <w:tcPr>
            <w:tcW w:w="2437" w:type="pct"/>
          </w:tcPr>
          <w:p w:rsidR="00937731" w:rsidRPr="00686695" w:rsidRDefault="0002656E" w:rsidP="0002656E">
            <w:pPr>
              <w:suppressAutoHyphens w:val="0"/>
              <w:spacing w:line="276" w:lineRule="auto"/>
              <w:contextualSpacing/>
              <w:jc w:val="right"/>
              <w:rPr>
                <w:rFonts w:ascii="PT Astra Serif" w:hAnsi="PT Astra Serif"/>
                <w:sz w:val="28"/>
                <w:szCs w:val="28"/>
                <w:lang w:eastAsia="ru-RU"/>
              </w:rPr>
            </w:pPr>
            <w:r>
              <w:rPr>
                <w:rFonts w:ascii="PT Astra Serif" w:hAnsi="PT Astra Serif"/>
                <w:sz w:val="28"/>
                <w:szCs w:val="28"/>
                <w:lang w:eastAsia="ru-RU"/>
              </w:rPr>
              <w:t>№ 233-п</w:t>
            </w:r>
          </w:p>
        </w:tc>
      </w:tr>
    </w:tbl>
    <w:p w:rsidR="00937731" w:rsidRPr="00686695" w:rsidRDefault="00937731" w:rsidP="00937731">
      <w:pPr>
        <w:spacing w:line="276" w:lineRule="auto"/>
        <w:contextualSpacing/>
        <w:rPr>
          <w:rFonts w:ascii="PT Astra Serif" w:eastAsiaTheme="minorHAnsi" w:hAnsi="PT Astra Serif" w:cstheme="minorBidi"/>
          <w:sz w:val="28"/>
          <w:szCs w:val="28"/>
          <w:lang w:val="en-US" w:eastAsia="en-US"/>
        </w:rPr>
      </w:pPr>
    </w:p>
    <w:p w:rsidR="00937731" w:rsidRPr="00686695" w:rsidRDefault="00937731" w:rsidP="00937731">
      <w:pPr>
        <w:spacing w:line="276" w:lineRule="auto"/>
        <w:contextualSpacing/>
        <w:rPr>
          <w:rFonts w:ascii="PT Astra Serif" w:eastAsiaTheme="minorHAnsi" w:hAnsi="PT Astra Serif" w:cstheme="minorBidi"/>
          <w:sz w:val="28"/>
          <w:szCs w:val="28"/>
          <w:lang w:eastAsia="en-US"/>
        </w:rPr>
      </w:pPr>
    </w:p>
    <w:p w:rsidR="00937731" w:rsidRPr="00686695" w:rsidRDefault="00937731" w:rsidP="00937731">
      <w:pPr>
        <w:spacing w:line="276" w:lineRule="auto"/>
        <w:rPr>
          <w:rFonts w:ascii="PT Astra Serif" w:eastAsiaTheme="minorHAnsi" w:hAnsi="PT Astra Serif" w:cstheme="minorBidi"/>
          <w:sz w:val="28"/>
          <w:szCs w:val="28"/>
          <w:lang w:eastAsia="en-US"/>
        </w:rPr>
      </w:pPr>
    </w:p>
    <w:p w:rsidR="00937731" w:rsidRPr="00686695" w:rsidRDefault="002875CC" w:rsidP="00C00E96">
      <w:pPr>
        <w:jc w:val="both"/>
        <w:rPr>
          <w:rFonts w:ascii="PT Astra Serif" w:hAnsi="PT Astra Serif"/>
          <w:sz w:val="28"/>
          <w:szCs w:val="28"/>
        </w:rPr>
      </w:pPr>
      <w:r w:rsidRPr="00686695">
        <w:rPr>
          <w:rFonts w:ascii="PT Astra Serif" w:hAnsi="PT Astra Serif"/>
          <w:sz w:val="28"/>
          <w:szCs w:val="28"/>
        </w:rPr>
        <w:t xml:space="preserve">Об утверждении проекта </w:t>
      </w:r>
      <w:r w:rsidR="00937731" w:rsidRPr="00686695">
        <w:rPr>
          <w:rFonts w:ascii="PT Astra Serif" w:hAnsi="PT Astra Serif"/>
          <w:sz w:val="28"/>
          <w:szCs w:val="28"/>
        </w:rPr>
        <w:t>планировки</w:t>
      </w:r>
    </w:p>
    <w:p w:rsidR="002875CC" w:rsidRPr="00686695" w:rsidRDefault="00937731" w:rsidP="00C00E96">
      <w:pPr>
        <w:jc w:val="both"/>
        <w:rPr>
          <w:rFonts w:ascii="PT Astra Serif" w:hAnsi="PT Astra Serif"/>
          <w:sz w:val="28"/>
          <w:szCs w:val="28"/>
        </w:rPr>
      </w:pPr>
      <w:r w:rsidRPr="00686695">
        <w:rPr>
          <w:rFonts w:ascii="PT Astra Serif" w:hAnsi="PT Astra Serif"/>
          <w:sz w:val="28"/>
          <w:szCs w:val="28"/>
        </w:rPr>
        <w:t xml:space="preserve">и </w:t>
      </w:r>
      <w:r w:rsidR="002875CC" w:rsidRPr="00686695">
        <w:rPr>
          <w:rFonts w:ascii="PT Astra Serif" w:hAnsi="PT Astra Serif"/>
          <w:sz w:val="28"/>
          <w:szCs w:val="28"/>
        </w:rPr>
        <w:t xml:space="preserve">проекта межевания территории </w:t>
      </w:r>
    </w:p>
    <w:p w:rsidR="002875CC" w:rsidRPr="00686695" w:rsidRDefault="002875CC" w:rsidP="00C00E96">
      <w:pPr>
        <w:jc w:val="both"/>
        <w:rPr>
          <w:rFonts w:ascii="PT Astra Serif" w:hAnsi="PT Astra Serif"/>
          <w:sz w:val="28"/>
          <w:szCs w:val="28"/>
        </w:rPr>
      </w:pPr>
      <w:r w:rsidRPr="00686695">
        <w:rPr>
          <w:rFonts w:ascii="PT Astra Serif" w:hAnsi="PT Astra Serif"/>
          <w:sz w:val="28"/>
          <w:szCs w:val="28"/>
        </w:rPr>
        <w:t>1</w:t>
      </w:r>
      <w:r w:rsidR="00545771" w:rsidRPr="00686695">
        <w:rPr>
          <w:rFonts w:ascii="PT Astra Serif" w:hAnsi="PT Astra Serif"/>
          <w:sz w:val="28"/>
          <w:szCs w:val="28"/>
        </w:rPr>
        <w:t>3</w:t>
      </w:r>
      <w:r w:rsidRPr="00686695">
        <w:rPr>
          <w:rFonts w:ascii="PT Astra Serif" w:hAnsi="PT Astra Serif"/>
          <w:sz w:val="28"/>
          <w:szCs w:val="28"/>
        </w:rPr>
        <w:t xml:space="preserve"> микрорайона города Югорска </w:t>
      </w:r>
    </w:p>
    <w:p w:rsidR="002875CC" w:rsidRPr="00686695" w:rsidRDefault="002875CC" w:rsidP="00937731">
      <w:pPr>
        <w:spacing w:line="276" w:lineRule="auto"/>
        <w:jc w:val="both"/>
        <w:rPr>
          <w:rFonts w:ascii="PT Astra Serif" w:hAnsi="PT Astra Serif"/>
          <w:sz w:val="28"/>
          <w:szCs w:val="28"/>
        </w:rPr>
      </w:pPr>
    </w:p>
    <w:p w:rsidR="002875CC" w:rsidRPr="00686695" w:rsidRDefault="002875CC" w:rsidP="00937731">
      <w:pPr>
        <w:spacing w:line="276" w:lineRule="auto"/>
        <w:jc w:val="both"/>
        <w:rPr>
          <w:rFonts w:ascii="PT Astra Serif" w:hAnsi="PT Astra Serif"/>
          <w:sz w:val="28"/>
          <w:szCs w:val="28"/>
        </w:rPr>
      </w:pPr>
    </w:p>
    <w:p w:rsidR="002875CC" w:rsidRPr="00686695" w:rsidRDefault="002875CC" w:rsidP="00937731">
      <w:pPr>
        <w:spacing w:line="276" w:lineRule="auto"/>
        <w:jc w:val="both"/>
        <w:rPr>
          <w:rFonts w:ascii="PT Astra Serif" w:hAnsi="PT Astra Serif"/>
          <w:sz w:val="28"/>
          <w:szCs w:val="28"/>
        </w:rPr>
      </w:pPr>
    </w:p>
    <w:p w:rsidR="002875CC" w:rsidRPr="00686695" w:rsidRDefault="002875CC"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Руководствуясь стать</w:t>
      </w:r>
      <w:r w:rsidR="00555F62" w:rsidRPr="00686695">
        <w:rPr>
          <w:rFonts w:ascii="PT Astra Serif" w:hAnsi="PT Astra Serif"/>
          <w:sz w:val="28"/>
          <w:szCs w:val="28"/>
        </w:rPr>
        <w:t>ями</w:t>
      </w:r>
      <w:r w:rsidRPr="00686695">
        <w:rPr>
          <w:rFonts w:ascii="PT Astra Serif" w:hAnsi="PT Astra Serif"/>
          <w:sz w:val="28"/>
          <w:szCs w:val="28"/>
        </w:rPr>
        <w:t xml:space="preserve"> </w:t>
      </w:r>
      <w:r w:rsidR="001A2907" w:rsidRPr="00686695">
        <w:rPr>
          <w:rFonts w:ascii="PT Astra Serif" w:hAnsi="PT Astra Serif"/>
          <w:sz w:val="28"/>
          <w:szCs w:val="28"/>
        </w:rPr>
        <w:t xml:space="preserve">42, </w:t>
      </w:r>
      <w:r w:rsidRPr="00686695">
        <w:rPr>
          <w:rFonts w:ascii="PT Astra Serif" w:hAnsi="PT Astra Serif"/>
          <w:sz w:val="28"/>
          <w:szCs w:val="28"/>
        </w:rPr>
        <w:t>43 Градостроительного кодекса Российской Федерации, Генеральным планом города Югорска, утвержденным решением Думы города Югорска от 07.10.2014 № 65:</w:t>
      </w:r>
    </w:p>
    <w:p w:rsidR="002875CC" w:rsidRPr="00686695" w:rsidRDefault="002875CC"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 xml:space="preserve">1. Утвердить проект планировки и проект межевания территории </w:t>
      </w:r>
      <w:r w:rsidR="000B6439" w:rsidRPr="00686695">
        <w:rPr>
          <w:rFonts w:ascii="PT Astra Serif" w:hAnsi="PT Astra Serif"/>
          <w:sz w:val="28"/>
          <w:szCs w:val="28"/>
        </w:rPr>
        <w:t xml:space="preserve">       </w:t>
      </w:r>
      <w:r w:rsidRPr="00686695">
        <w:rPr>
          <w:rFonts w:ascii="PT Astra Serif" w:hAnsi="PT Astra Serif"/>
          <w:sz w:val="28"/>
          <w:szCs w:val="28"/>
        </w:rPr>
        <w:t>1</w:t>
      </w:r>
      <w:r w:rsidR="00FF428D" w:rsidRPr="00686695">
        <w:rPr>
          <w:rFonts w:ascii="PT Astra Serif" w:hAnsi="PT Astra Serif"/>
          <w:sz w:val="28"/>
          <w:szCs w:val="28"/>
        </w:rPr>
        <w:t>3</w:t>
      </w:r>
      <w:r w:rsidRPr="00686695">
        <w:rPr>
          <w:rFonts w:ascii="PT Astra Serif" w:hAnsi="PT Astra Serif"/>
          <w:sz w:val="28"/>
          <w:szCs w:val="28"/>
        </w:rPr>
        <w:t xml:space="preserve"> микрорайона города Югорска в составе:</w:t>
      </w:r>
    </w:p>
    <w:p w:rsidR="00E235A7" w:rsidRPr="00686695" w:rsidRDefault="00E235A7"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1.1. Положение о характеристиках пл</w:t>
      </w:r>
      <w:r w:rsidR="004006D5" w:rsidRPr="00686695">
        <w:rPr>
          <w:rFonts w:ascii="PT Astra Serif" w:hAnsi="PT Astra Serif"/>
          <w:sz w:val="28"/>
          <w:szCs w:val="28"/>
        </w:rPr>
        <w:t xml:space="preserve">анируемого развития территории и </w:t>
      </w:r>
      <w:r w:rsidRPr="00686695">
        <w:rPr>
          <w:rFonts w:ascii="PT Astra Serif" w:hAnsi="PT Astra Serif"/>
          <w:sz w:val="28"/>
          <w:szCs w:val="28"/>
        </w:rPr>
        <w:t>о характеристиках объектов капитального строительства (приложение 1).</w:t>
      </w:r>
    </w:p>
    <w:p w:rsidR="00E235A7" w:rsidRPr="00686695" w:rsidRDefault="00E235A7"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1.2. Положение об очередности планируемого развития территории (приложение 2).</w:t>
      </w:r>
    </w:p>
    <w:p w:rsidR="00E235A7" w:rsidRPr="00686695" w:rsidRDefault="00E235A7"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1.3. Чертеж планировки территории (приложение 3).</w:t>
      </w:r>
    </w:p>
    <w:p w:rsidR="00E235A7" w:rsidRPr="00686695" w:rsidRDefault="00E235A7"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1.4. Проект межевания территории (приложение 4).</w:t>
      </w:r>
    </w:p>
    <w:p w:rsidR="00E235A7" w:rsidRPr="00686695" w:rsidRDefault="00E235A7"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1.5. Чертеж межевания территории (приложение 5).</w:t>
      </w:r>
    </w:p>
    <w:p w:rsidR="002875CC" w:rsidRPr="00686695" w:rsidRDefault="002875CC" w:rsidP="00937731">
      <w:pPr>
        <w:pStyle w:val="a9"/>
        <w:spacing w:after="0" w:line="276" w:lineRule="auto"/>
        <w:ind w:firstLine="708"/>
        <w:jc w:val="both"/>
        <w:rPr>
          <w:rFonts w:ascii="PT Astra Serif" w:hAnsi="PT Astra Serif"/>
          <w:sz w:val="28"/>
          <w:szCs w:val="28"/>
        </w:rPr>
      </w:pPr>
      <w:r w:rsidRPr="00686695">
        <w:rPr>
          <w:rFonts w:ascii="PT Astra Serif" w:hAnsi="PT Astra Serif"/>
          <w:sz w:val="28"/>
          <w:szCs w:val="28"/>
        </w:rPr>
        <w:t>2. Признать утратившими силу постановления администрации города Югорска:</w:t>
      </w:r>
    </w:p>
    <w:p w:rsidR="00545771" w:rsidRPr="00686695" w:rsidRDefault="002875CC" w:rsidP="00937731">
      <w:pPr>
        <w:pStyle w:val="a9"/>
        <w:spacing w:after="0" w:line="276" w:lineRule="auto"/>
        <w:ind w:firstLine="708"/>
        <w:jc w:val="both"/>
        <w:rPr>
          <w:rFonts w:ascii="PT Astra Serif" w:hAnsi="PT Astra Serif" w:cs="Calibri"/>
          <w:sz w:val="28"/>
          <w:szCs w:val="28"/>
          <w:lang w:eastAsia="ru-RU"/>
        </w:rPr>
      </w:pPr>
      <w:r w:rsidRPr="00686695">
        <w:rPr>
          <w:rFonts w:ascii="PT Astra Serif" w:hAnsi="PT Astra Serif"/>
          <w:sz w:val="28"/>
          <w:szCs w:val="28"/>
        </w:rPr>
        <w:t xml:space="preserve">- </w:t>
      </w:r>
      <w:r w:rsidR="00545771" w:rsidRPr="00686695">
        <w:rPr>
          <w:rFonts w:ascii="PT Astra Serif" w:hAnsi="PT Astra Serif" w:cs="Calibri"/>
          <w:sz w:val="28"/>
          <w:szCs w:val="28"/>
          <w:lang w:eastAsia="ru-RU"/>
        </w:rPr>
        <w:t xml:space="preserve">от 24.11.2014 № 6385 «Об утверждении проекта планировки территории 13 микрорайона»; </w:t>
      </w:r>
    </w:p>
    <w:p w:rsidR="00545771" w:rsidRPr="00686695" w:rsidRDefault="00545771" w:rsidP="00937731">
      <w:pPr>
        <w:pStyle w:val="a9"/>
        <w:spacing w:after="0" w:line="276" w:lineRule="auto"/>
        <w:ind w:firstLine="708"/>
        <w:jc w:val="both"/>
        <w:rPr>
          <w:rFonts w:ascii="PT Astra Serif" w:hAnsi="PT Astra Serif" w:cs="Calibri"/>
          <w:sz w:val="28"/>
          <w:szCs w:val="28"/>
          <w:lang w:eastAsia="ru-RU"/>
        </w:rPr>
      </w:pPr>
      <w:r w:rsidRPr="00686695">
        <w:rPr>
          <w:rFonts w:ascii="PT Astra Serif" w:hAnsi="PT Astra Serif" w:cs="Calibri"/>
          <w:sz w:val="28"/>
          <w:szCs w:val="28"/>
          <w:lang w:eastAsia="ru-RU"/>
        </w:rPr>
        <w:t xml:space="preserve">- от 29.12.2018 № 3655 «О внесении изменений в постановление администрации города Югорска от 24.11.2014 № 6385 </w:t>
      </w:r>
      <w:r w:rsidR="00937731" w:rsidRPr="00686695">
        <w:rPr>
          <w:rFonts w:ascii="PT Astra Serif" w:hAnsi="PT Astra Serif" w:cs="Calibri"/>
          <w:sz w:val="28"/>
          <w:szCs w:val="28"/>
          <w:lang w:eastAsia="ru-RU"/>
        </w:rPr>
        <w:t>«</w:t>
      </w:r>
      <w:r w:rsidRPr="00686695">
        <w:rPr>
          <w:rFonts w:ascii="PT Astra Serif" w:hAnsi="PT Astra Serif" w:cs="Calibri"/>
          <w:sz w:val="28"/>
          <w:szCs w:val="28"/>
          <w:lang w:eastAsia="ru-RU"/>
        </w:rPr>
        <w:t>Об утверждении проекта планировки территории 13 микрорайона»;</w:t>
      </w:r>
    </w:p>
    <w:p w:rsidR="003C5BD3" w:rsidRPr="00686695" w:rsidRDefault="002875CC" w:rsidP="003C5BD3">
      <w:pPr>
        <w:pStyle w:val="a9"/>
        <w:spacing w:after="0" w:line="276" w:lineRule="auto"/>
        <w:ind w:firstLine="708"/>
        <w:jc w:val="both"/>
        <w:rPr>
          <w:rFonts w:ascii="PT Astra Serif" w:hAnsi="PT Astra Serif" w:cs="Calibri"/>
          <w:sz w:val="28"/>
          <w:szCs w:val="28"/>
          <w:lang w:eastAsia="ru-RU"/>
        </w:rPr>
      </w:pPr>
      <w:r w:rsidRPr="00686695">
        <w:rPr>
          <w:rFonts w:ascii="PT Astra Serif" w:hAnsi="PT Astra Serif"/>
          <w:sz w:val="28"/>
          <w:szCs w:val="28"/>
        </w:rPr>
        <w:lastRenderedPageBreak/>
        <w:t xml:space="preserve">- от </w:t>
      </w:r>
      <w:r w:rsidR="00545771" w:rsidRPr="00686695">
        <w:rPr>
          <w:rFonts w:ascii="PT Astra Serif" w:hAnsi="PT Astra Serif" w:cs="Calibri"/>
          <w:sz w:val="28"/>
          <w:szCs w:val="28"/>
          <w:lang w:eastAsia="ru-RU"/>
        </w:rPr>
        <w:t xml:space="preserve">14.09.2021 </w:t>
      </w:r>
      <w:r w:rsidRPr="00686695">
        <w:rPr>
          <w:rFonts w:ascii="PT Astra Serif" w:hAnsi="PT Astra Serif"/>
          <w:sz w:val="28"/>
          <w:szCs w:val="28"/>
        </w:rPr>
        <w:t xml:space="preserve">№ </w:t>
      </w:r>
      <w:r w:rsidR="00545771" w:rsidRPr="00686695">
        <w:rPr>
          <w:rFonts w:ascii="PT Astra Serif" w:hAnsi="PT Astra Serif"/>
          <w:sz w:val="28"/>
          <w:szCs w:val="28"/>
        </w:rPr>
        <w:t>1713</w:t>
      </w:r>
      <w:r w:rsidRPr="00686695">
        <w:rPr>
          <w:rFonts w:ascii="PT Astra Serif" w:hAnsi="PT Astra Serif"/>
          <w:sz w:val="28"/>
          <w:szCs w:val="28"/>
        </w:rPr>
        <w:t xml:space="preserve">-п </w:t>
      </w:r>
      <w:r w:rsidR="00545771" w:rsidRPr="00686695">
        <w:rPr>
          <w:rFonts w:ascii="PT Astra Serif" w:hAnsi="PT Astra Serif"/>
          <w:sz w:val="28"/>
          <w:szCs w:val="28"/>
        </w:rPr>
        <w:t>«</w:t>
      </w:r>
      <w:r w:rsidR="00545771" w:rsidRPr="00686695">
        <w:rPr>
          <w:rFonts w:ascii="PT Astra Serif" w:hAnsi="PT Astra Serif" w:cs="Calibri"/>
          <w:sz w:val="28"/>
          <w:szCs w:val="28"/>
          <w:lang w:eastAsia="ru-RU"/>
        </w:rPr>
        <w:t>О внесении изменений в постановление администрации города Югорска от 24.11.2014 № 6385 «Об утверждении проекта планировки и проекта межевания территории 13 микрорайона»</w:t>
      </w:r>
      <w:r w:rsidR="003C5BD3" w:rsidRPr="00686695">
        <w:rPr>
          <w:rFonts w:ascii="PT Astra Serif" w:hAnsi="PT Astra Serif" w:cs="Calibri"/>
          <w:sz w:val="28"/>
          <w:szCs w:val="28"/>
          <w:lang w:eastAsia="ru-RU"/>
        </w:rPr>
        <w:t>;</w:t>
      </w:r>
    </w:p>
    <w:p w:rsidR="003C5BD3" w:rsidRPr="00686695" w:rsidRDefault="003C5BD3" w:rsidP="003C5BD3">
      <w:pPr>
        <w:pStyle w:val="a9"/>
        <w:spacing w:after="0" w:line="276" w:lineRule="auto"/>
        <w:ind w:firstLine="708"/>
        <w:jc w:val="both"/>
        <w:rPr>
          <w:rFonts w:ascii="PT Astra Serif" w:hAnsi="PT Astra Serif"/>
          <w:sz w:val="28"/>
          <w:szCs w:val="28"/>
        </w:rPr>
      </w:pPr>
      <w:r w:rsidRPr="00686695">
        <w:rPr>
          <w:rFonts w:ascii="PT Astra Serif" w:hAnsi="PT Astra Serif" w:cs="Calibri"/>
          <w:sz w:val="28"/>
          <w:szCs w:val="28"/>
          <w:lang w:eastAsia="ru-RU"/>
        </w:rPr>
        <w:t xml:space="preserve">- от 18.02.2022 № </w:t>
      </w:r>
      <w:r w:rsidR="00F72BC5">
        <w:rPr>
          <w:rFonts w:ascii="PT Astra Serif" w:hAnsi="PT Astra Serif" w:cs="Calibri"/>
          <w:sz w:val="28"/>
          <w:szCs w:val="28"/>
          <w:lang w:eastAsia="ru-RU"/>
        </w:rPr>
        <w:t>3</w:t>
      </w:r>
      <w:r w:rsidRPr="00686695">
        <w:rPr>
          <w:rFonts w:ascii="PT Astra Serif" w:hAnsi="PT Astra Serif" w:cs="Calibri"/>
          <w:sz w:val="28"/>
          <w:szCs w:val="28"/>
          <w:lang w:eastAsia="ru-RU"/>
        </w:rPr>
        <w:t>0</w:t>
      </w:r>
      <w:r w:rsidR="00F72BC5">
        <w:rPr>
          <w:rFonts w:ascii="PT Astra Serif" w:hAnsi="PT Astra Serif" w:cs="Calibri"/>
          <w:sz w:val="28"/>
          <w:szCs w:val="28"/>
          <w:lang w:eastAsia="ru-RU"/>
        </w:rPr>
        <w:t>6</w:t>
      </w:r>
      <w:bookmarkStart w:id="0" w:name="_GoBack"/>
      <w:bookmarkEnd w:id="0"/>
      <w:r w:rsidRPr="00686695">
        <w:rPr>
          <w:rFonts w:ascii="PT Astra Serif" w:hAnsi="PT Astra Serif" w:cs="Calibri"/>
          <w:sz w:val="28"/>
          <w:szCs w:val="28"/>
          <w:lang w:eastAsia="ru-RU"/>
        </w:rPr>
        <w:t>-п «</w:t>
      </w:r>
      <w:r w:rsidRPr="00686695">
        <w:rPr>
          <w:rFonts w:ascii="PT Astra Serif" w:hAnsi="PT Astra Serif"/>
          <w:sz w:val="28"/>
          <w:szCs w:val="28"/>
        </w:rPr>
        <w:t>О внесении изменений в постановление администрации города Югорска от 24.11.2014 № 6385 «Об утверждении проекта планировки и проекта межевания территории 13 микрорайона»</w:t>
      </w:r>
      <w:r w:rsidR="002875CC" w:rsidRPr="00686695">
        <w:rPr>
          <w:rFonts w:ascii="PT Astra Serif" w:hAnsi="PT Astra Serif"/>
          <w:sz w:val="28"/>
          <w:szCs w:val="28"/>
        </w:rPr>
        <w:t>.</w:t>
      </w:r>
    </w:p>
    <w:p w:rsidR="002875CC" w:rsidRPr="00686695" w:rsidRDefault="00141F39" w:rsidP="003C5BD3">
      <w:pPr>
        <w:pStyle w:val="a9"/>
        <w:spacing w:after="0" w:line="276" w:lineRule="auto"/>
        <w:ind w:firstLine="708"/>
        <w:jc w:val="both"/>
        <w:rPr>
          <w:rFonts w:ascii="PT Astra Serif" w:hAnsi="PT Astra Serif" w:cs="Calibri"/>
          <w:sz w:val="28"/>
          <w:szCs w:val="28"/>
          <w:lang w:eastAsia="ru-RU"/>
        </w:rPr>
      </w:pPr>
      <w:r w:rsidRPr="00686695">
        <w:rPr>
          <w:rFonts w:ascii="PT Astra Serif" w:hAnsi="PT Astra Serif"/>
          <w:sz w:val="28"/>
          <w:szCs w:val="28"/>
        </w:rPr>
        <w:t xml:space="preserve">3. </w:t>
      </w:r>
      <w:r w:rsidR="002875CC" w:rsidRPr="00686695">
        <w:rPr>
          <w:rFonts w:ascii="PT Astra Serif" w:hAnsi="PT Astra Serif"/>
          <w:sz w:val="28"/>
          <w:szCs w:val="28"/>
        </w:rPr>
        <w:t>Опубликовать</w:t>
      </w:r>
      <w:r w:rsidR="001735BF" w:rsidRPr="00686695">
        <w:rPr>
          <w:rFonts w:ascii="PT Astra Serif" w:hAnsi="PT Astra Serif"/>
          <w:sz w:val="28"/>
          <w:szCs w:val="28"/>
        </w:rPr>
        <w:t xml:space="preserve"> настоящее </w:t>
      </w:r>
      <w:r w:rsidR="002875CC" w:rsidRPr="00686695">
        <w:rPr>
          <w:rFonts w:ascii="PT Astra Serif" w:hAnsi="PT Astra Serif"/>
          <w:sz w:val="28"/>
          <w:szCs w:val="28"/>
        </w:rPr>
        <w:t>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2875CC" w:rsidRPr="00686695" w:rsidRDefault="002875CC"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4. Настоящее постановление вступает в силу после его официального опубликования.</w:t>
      </w:r>
    </w:p>
    <w:p w:rsidR="002875CC" w:rsidRPr="00686695" w:rsidRDefault="002875CC"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 xml:space="preserve">5. </w:t>
      </w:r>
      <w:proofErr w:type="gramStart"/>
      <w:r w:rsidRPr="00686695">
        <w:rPr>
          <w:rFonts w:ascii="PT Astra Serif" w:hAnsi="PT Astra Serif"/>
          <w:sz w:val="28"/>
          <w:szCs w:val="28"/>
        </w:rPr>
        <w:t>Контроль за</w:t>
      </w:r>
      <w:proofErr w:type="gramEnd"/>
      <w:r w:rsidRPr="00686695">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w:t>
      </w:r>
      <w:r w:rsidR="00937731" w:rsidRPr="00686695">
        <w:rPr>
          <w:rFonts w:ascii="PT Astra Serif" w:hAnsi="PT Astra Serif"/>
          <w:sz w:val="28"/>
          <w:szCs w:val="28"/>
        </w:rPr>
        <w:t xml:space="preserve">                  </w:t>
      </w:r>
      <w:r w:rsidRPr="00686695">
        <w:rPr>
          <w:rFonts w:ascii="PT Astra Serif" w:hAnsi="PT Astra Serif"/>
          <w:sz w:val="28"/>
          <w:szCs w:val="28"/>
        </w:rPr>
        <w:t xml:space="preserve">и градостроительства администрации города Югорска </w:t>
      </w:r>
      <w:proofErr w:type="spellStart"/>
      <w:r w:rsidRPr="00686695">
        <w:rPr>
          <w:rFonts w:ascii="PT Astra Serif" w:hAnsi="PT Astra Serif"/>
          <w:sz w:val="28"/>
          <w:szCs w:val="28"/>
        </w:rPr>
        <w:t>Котелкину</w:t>
      </w:r>
      <w:proofErr w:type="spellEnd"/>
      <w:r w:rsidRPr="00686695">
        <w:rPr>
          <w:rFonts w:ascii="PT Astra Serif" w:hAnsi="PT Astra Serif"/>
          <w:sz w:val="28"/>
          <w:szCs w:val="28"/>
        </w:rPr>
        <w:t xml:space="preserve"> Ю.В.</w:t>
      </w:r>
    </w:p>
    <w:p w:rsidR="00937731" w:rsidRPr="00686695" w:rsidRDefault="00937731" w:rsidP="00937731">
      <w:pPr>
        <w:suppressAutoHyphens w:val="0"/>
        <w:spacing w:line="276" w:lineRule="auto"/>
        <w:rPr>
          <w:rFonts w:ascii="PT Astra Serif" w:eastAsiaTheme="minorHAnsi" w:hAnsi="PT Astra Serif" w:cstheme="minorBidi"/>
          <w:b/>
          <w:sz w:val="28"/>
          <w:szCs w:val="26"/>
          <w:lang w:eastAsia="en-US"/>
        </w:rPr>
      </w:pPr>
    </w:p>
    <w:p w:rsidR="002875CC" w:rsidRPr="00686695" w:rsidRDefault="002875CC" w:rsidP="00937731">
      <w:pPr>
        <w:spacing w:line="276" w:lineRule="auto"/>
        <w:ind w:firstLine="709"/>
        <w:jc w:val="both"/>
        <w:rPr>
          <w:rFonts w:ascii="PT Astra Serif" w:hAnsi="PT Astra Serif"/>
          <w:sz w:val="28"/>
          <w:szCs w:val="28"/>
        </w:rPr>
      </w:pPr>
    </w:p>
    <w:p w:rsidR="00676DD1" w:rsidRDefault="00676DD1" w:rsidP="00937731">
      <w:pPr>
        <w:spacing w:line="276" w:lineRule="auto"/>
        <w:rPr>
          <w:rFonts w:ascii="PT Astra Serif" w:hAnsi="PT Astra Serif"/>
          <w:sz w:val="28"/>
          <w:szCs w:val="28"/>
        </w:rPr>
      </w:pPr>
    </w:p>
    <w:tbl>
      <w:tblPr>
        <w:tblStyle w:val="130"/>
        <w:tblW w:w="49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92"/>
        <w:gridCol w:w="3829"/>
        <w:gridCol w:w="2692"/>
      </w:tblGrid>
      <w:tr w:rsidR="00676DD1" w:rsidRPr="00BF584F" w:rsidTr="00123855">
        <w:trPr>
          <w:trHeight w:val="1443"/>
        </w:trPr>
        <w:tc>
          <w:tcPr>
            <w:tcW w:w="1536" w:type="pct"/>
          </w:tcPr>
          <w:p w:rsidR="00676DD1" w:rsidRDefault="00676DD1" w:rsidP="00123855">
            <w:pPr>
              <w:suppressAutoHyphens w:val="0"/>
              <w:spacing w:line="276" w:lineRule="auto"/>
              <w:rPr>
                <w:rFonts w:ascii="PT Astra Serif" w:hAnsi="PT Astra Serif"/>
                <w:b/>
                <w:sz w:val="28"/>
                <w:szCs w:val="26"/>
                <w:lang w:eastAsia="ru-RU"/>
              </w:rPr>
            </w:pPr>
            <w:r w:rsidRPr="00BF584F">
              <w:rPr>
                <w:rFonts w:ascii="PT Astra Serif" w:hAnsi="PT Astra Serif"/>
                <w:b/>
                <w:sz w:val="28"/>
                <w:szCs w:val="26"/>
                <w:lang w:eastAsia="ru-RU"/>
              </w:rPr>
              <w:t xml:space="preserve">Исполняющий </w:t>
            </w:r>
          </w:p>
          <w:p w:rsidR="00676DD1" w:rsidRDefault="00676DD1" w:rsidP="00123855">
            <w:pPr>
              <w:suppressAutoHyphens w:val="0"/>
              <w:spacing w:line="276" w:lineRule="auto"/>
              <w:rPr>
                <w:rFonts w:ascii="PT Astra Serif" w:hAnsi="PT Astra Serif"/>
                <w:b/>
                <w:sz w:val="28"/>
                <w:szCs w:val="26"/>
                <w:lang w:eastAsia="ru-RU"/>
              </w:rPr>
            </w:pPr>
            <w:r w:rsidRPr="00BF584F">
              <w:rPr>
                <w:rFonts w:ascii="PT Astra Serif" w:hAnsi="PT Astra Serif"/>
                <w:b/>
                <w:sz w:val="28"/>
                <w:szCs w:val="26"/>
                <w:lang w:eastAsia="ru-RU"/>
              </w:rPr>
              <w:t xml:space="preserve">обязанности главы </w:t>
            </w:r>
          </w:p>
          <w:p w:rsidR="00676DD1" w:rsidRPr="00BF584F" w:rsidRDefault="00676DD1" w:rsidP="00123855">
            <w:pPr>
              <w:suppressAutoHyphens w:val="0"/>
              <w:spacing w:line="276" w:lineRule="auto"/>
              <w:rPr>
                <w:rFonts w:ascii="PT Astra Serif" w:hAnsi="PT Astra Serif"/>
                <w:b/>
                <w:szCs w:val="26"/>
                <w:lang w:eastAsia="ru-RU"/>
              </w:rPr>
            </w:pPr>
            <w:r w:rsidRPr="00BF584F">
              <w:rPr>
                <w:rFonts w:ascii="PT Astra Serif" w:hAnsi="PT Astra Serif"/>
                <w:b/>
                <w:sz w:val="28"/>
                <w:szCs w:val="26"/>
                <w:lang w:eastAsia="ru-RU"/>
              </w:rPr>
              <w:t>города Югорска</w:t>
            </w:r>
          </w:p>
        </w:tc>
        <w:tc>
          <w:tcPr>
            <w:tcW w:w="2034" w:type="pct"/>
            <w:vAlign w:val="center"/>
          </w:tcPr>
          <w:p w:rsidR="00676DD1" w:rsidRPr="00BF584F" w:rsidRDefault="00676DD1" w:rsidP="00123855">
            <w:pPr>
              <w:suppressAutoHyphens w:val="0"/>
              <w:jc w:val="center"/>
              <w:rPr>
                <w:rFonts w:ascii="PT Astra Serif" w:eastAsia="Calibri" w:hAnsi="PT Astra Serif"/>
                <w:sz w:val="24"/>
                <w:szCs w:val="26"/>
                <w:lang w:eastAsia="ru-RU"/>
              </w:rPr>
            </w:pPr>
          </w:p>
        </w:tc>
        <w:tc>
          <w:tcPr>
            <w:tcW w:w="1430" w:type="pct"/>
          </w:tcPr>
          <w:p w:rsidR="00676DD1" w:rsidRPr="00BF584F" w:rsidRDefault="00676DD1" w:rsidP="00123855">
            <w:pPr>
              <w:suppressAutoHyphens w:val="0"/>
              <w:spacing w:line="276" w:lineRule="auto"/>
              <w:jc w:val="right"/>
              <w:rPr>
                <w:rFonts w:ascii="PT Astra Serif" w:hAnsi="PT Astra Serif"/>
                <w:b/>
                <w:sz w:val="28"/>
                <w:szCs w:val="26"/>
                <w:lang w:eastAsia="ru-RU"/>
              </w:rPr>
            </w:pPr>
          </w:p>
          <w:p w:rsidR="00676DD1" w:rsidRDefault="00676DD1" w:rsidP="00123855">
            <w:pPr>
              <w:suppressAutoHyphens w:val="0"/>
              <w:spacing w:line="276" w:lineRule="auto"/>
              <w:jc w:val="right"/>
              <w:rPr>
                <w:rFonts w:ascii="PT Astra Serif" w:hAnsi="PT Astra Serif"/>
                <w:b/>
                <w:sz w:val="28"/>
                <w:szCs w:val="26"/>
                <w:lang w:eastAsia="ru-RU"/>
              </w:rPr>
            </w:pPr>
          </w:p>
          <w:p w:rsidR="00676DD1" w:rsidRPr="00BF584F" w:rsidRDefault="00676DD1" w:rsidP="00123855">
            <w:pPr>
              <w:suppressAutoHyphens w:val="0"/>
              <w:spacing w:line="276" w:lineRule="auto"/>
              <w:jc w:val="right"/>
              <w:rPr>
                <w:rFonts w:ascii="PT Astra Serif" w:hAnsi="PT Astra Serif"/>
                <w:b/>
                <w:szCs w:val="26"/>
                <w:lang w:eastAsia="ru-RU"/>
              </w:rPr>
            </w:pPr>
            <w:r>
              <w:rPr>
                <w:rFonts w:ascii="PT Astra Serif" w:hAnsi="PT Astra Serif"/>
                <w:b/>
                <w:sz w:val="28"/>
                <w:szCs w:val="26"/>
                <w:lang w:eastAsia="ru-RU"/>
              </w:rPr>
              <w:t>Ю.В. Котелкина</w:t>
            </w:r>
          </w:p>
        </w:tc>
      </w:tr>
    </w:tbl>
    <w:p w:rsidR="002875CC" w:rsidRPr="00686695" w:rsidRDefault="002875CC" w:rsidP="00937731">
      <w:pPr>
        <w:spacing w:line="276" w:lineRule="auto"/>
        <w:rPr>
          <w:rFonts w:ascii="PT Astra Serif" w:hAnsi="PT Astra Serif"/>
          <w:sz w:val="28"/>
          <w:szCs w:val="28"/>
        </w:rPr>
      </w:pPr>
    </w:p>
    <w:p w:rsidR="002875CC" w:rsidRPr="00686695" w:rsidRDefault="002875CC" w:rsidP="00937731">
      <w:pPr>
        <w:spacing w:line="276" w:lineRule="auto"/>
        <w:rPr>
          <w:rFonts w:ascii="PT Astra Serif" w:hAnsi="PT Astra Serif"/>
          <w:sz w:val="28"/>
          <w:szCs w:val="28"/>
        </w:rPr>
      </w:pPr>
    </w:p>
    <w:p w:rsidR="002875CC" w:rsidRPr="00686695" w:rsidRDefault="002875CC" w:rsidP="00937731">
      <w:pPr>
        <w:spacing w:line="276" w:lineRule="auto"/>
        <w:rPr>
          <w:rFonts w:ascii="PT Astra Serif" w:hAnsi="PT Astra Serif"/>
          <w:sz w:val="28"/>
          <w:szCs w:val="28"/>
        </w:rPr>
      </w:pPr>
    </w:p>
    <w:p w:rsidR="002875CC" w:rsidRPr="00686695" w:rsidRDefault="002875CC" w:rsidP="00937731">
      <w:pPr>
        <w:spacing w:line="276" w:lineRule="auto"/>
        <w:rPr>
          <w:rFonts w:ascii="PT Astra Serif" w:hAnsi="PT Astra Serif"/>
          <w:sz w:val="28"/>
          <w:szCs w:val="28"/>
        </w:rPr>
      </w:pPr>
    </w:p>
    <w:p w:rsidR="002875CC" w:rsidRPr="00686695" w:rsidRDefault="002875CC" w:rsidP="00937731">
      <w:pPr>
        <w:spacing w:line="276" w:lineRule="auto"/>
        <w:rPr>
          <w:rFonts w:ascii="PT Astra Serif" w:hAnsi="PT Astra Serif"/>
          <w:sz w:val="28"/>
          <w:szCs w:val="28"/>
        </w:rPr>
      </w:pPr>
    </w:p>
    <w:p w:rsidR="002875CC" w:rsidRPr="00686695" w:rsidRDefault="002875CC" w:rsidP="002875CC">
      <w:pPr>
        <w:spacing w:line="276" w:lineRule="auto"/>
        <w:rPr>
          <w:rFonts w:ascii="PT Astra Serif" w:hAnsi="PT Astra Serif"/>
          <w:sz w:val="28"/>
          <w:szCs w:val="28"/>
        </w:rPr>
      </w:pPr>
    </w:p>
    <w:p w:rsidR="002875CC" w:rsidRPr="00686695" w:rsidRDefault="002875CC" w:rsidP="002875CC">
      <w:pPr>
        <w:spacing w:line="276" w:lineRule="auto"/>
        <w:rPr>
          <w:rFonts w:ascii="PT Astra Serif" w:hAnsi="PT Astra Serif"/>
          <w:sz w:val="28"/>
          <w:szCs w:val="28"/>
        </w:rPr>
      </w:pPr>
    </w:p>
    <w:p w:rsidR="00937731" w:rsidRPr="00686695" w:rsidRDefault="00937731">
      <w:pPr>
        <w:suppressAutoHyphens w:val="0"/>
        <w:spacing w:after="200" w:line="276" w:lineRule="auto"/>
        <w:rPr>
          <w:rFonts w:ascii="PT Astra Serif" w:hAnsi="PT Astra Serif"/>
          <w:sz w:val="28"/>
          <w:szCs w:val="28"/>
        </w:rPr>
      </w:pPr>
      <w:r w:rsidRPr="00686695">
        <w:rPr>
          <w:rFonts w:ascii="PT Astra Serif" w:hAnsi="PT Astra Serif"/>
          <w:sz w:val="28"/>
          <w:szCs w:val="28"/>
        </w:rPr>
        <w:br w:type="page"/>
      </w:r>
    </w:p>
    <w:p w:rsidR="00937731" w:rsidRPr="00686695" w:rsidRDefault="00937731" w:rsidP="00937731">
      <w:pPr>
        <w:spacing w:line="276" w:lineRule="auto"/>
        <w:jc w:val="right"/>
        <w:rPr>
          <w:rFonts w:ascii="PT Astra Serif" w:hAnsi="PT Astra Serif"/>
          <w:b/>
          <w:sz w:val="28"/>
          <w:szCs w:val="28"/>
        </w:rPr>
      </w:pPr>
      <w:r w:rsidRPr="00686695">
        <w:rPr>
          <w:rFonts w:ascii="PT Astra Serif" w:hAnsi="PT Astra Serif"/>
          <w:b/>
          <w:sz w:val="28"/>
          <w:szCs w:val="28"/>
        </w:rPr>
        <w:lastRenderedPageBreak/>
        <w:t>Приложение 1</w:t>
      </w:r>
    </w:p>
    <w:p w:rsidR="00937731" w:rsidRPr="00686695" w:rsidRDefault="00937731" w:rsidP="00937731">
      <w:pPr>
        <w:spacing w:line="276" w:lineRule="auto"/>
        <w:jc w:val="right"/>
        <w:rPr>
          <w:rFonts w:ascii="PT Astra Serif" w:hAnsi="PT Astra Serif"/>
          <w:b/>
          <w:sz w:val="28"/>
          <w:szCs w:val="28"/>
        </w:rPr>
      </w:pPr>
      <w:r w:rsidRPr="00686695">
        <w:rPr>
          <w:rFonts w:ascii="PT Astra Serif" w:hAnsi="PT Astra Serif"/>
          <w:b/>
          <w:sz w:val="28"/>
          <w:szCs w:val="28"/>
        </w:rPr>
        <w:t>к постановлению</w:t>
      </w:r>
    </w:p>
    <w:p w:rsidR="00937731" w:rsidRPr="00686695" w:rsidRDefault="00937731" w:rsidP="00937731">
      <w:pPr>
        <w:spacing w:line="276" w:lineRule="auto"/>
        <w:jc w:val="right"/>
        <w:rPr>
          <w:rFonts w:ascii="PT Astra Serif" w:hAnsi="PT Astra Serif"/>
          <w:b/>
          <w:sz w:val="28"/>
          <w:szCs w:val="28"/>
        </w:rPr>
      </w:pPr>
      <w:r w:rsidRPr="00686695">
        <w:rPr>
          <w:rFonts w:ascii="PT Astra Serif" w:hAnsi="PT Astra Serif"/>
          <w:b/>
          <w:sz w:val="28"/>
          <w:szCs w:val="28"/>
        </w:rPr>
        <w:t xml:space="preserve"> администрации города Югорска</w:t>
      </w:r>
    </w:p>
    <w:p w:rsidR="00937731" w:rsidRPr="00686695" w:rsidRDefault="00937731" w:rsidP="00937731">
      <w:pPr>
        <w:suppressAutoHyphens w:val="0"/>
        <w:spacing w:line="276" w:lineRule="auto"/>
        <w:contextualSpacing/>
        <w:jc w:val="right"/>
        <w:rPr>
          <w:rFonts w:ascii="PT Astra Serif" w:hAnsi="PT Astra Serif"/>
          <w:b/>
          <w:sz w:val="28"/>
          <w:szCs w:val="28"/>
        </w:rPr>
      </w:pPr>
      <w:r w:rsidRPr="00686695">
        <w:rPr>
          <w:rFonts w:ascii="PT Astra Serif" w:hAnsi="PT Astra Serif"/>
          <w:b/>
          <w:sz w:val="28"/>
          <w:szCs w:val="28"/>
        </w:rPr>
        <w:t xml:space="preserve">от </w:t>
      </w:r>
      <w:r w:rsidR="0002656E">
        <w:rPr>
          <w:rFonts w:ascii="PT Astra Serif" w:hAnsi="PT Astra Serif"/>
          <w:b/>
          <w:sz w:val="28"/>
          <w:szCs w:val="28"/>
        </w:rPr>
        <w:t>13.02.2025 № 233-п</w:t>
      </w:r>
    </w:p>
    <w:p w:rsidR="002875CC" w:rsidRPr="00686695" w:rsidRDefault="002875CC" w:rsidP="00937731">
      <w:pPr>
        <w:spacing w:line="276" w:lineRule="auto"/>
        <w:jc w:val="right"/>
        <w:rPr>
          <w:rFonts w:ascii="PT Astra Serif" w:hAnsi="PT Astra Serif"/>
          <w:b/>
          <w:color w:val="7F7F7F" w:themeColor="text1" w:themeTint="80"/>
          <w:sz w:val="28"/>
          <w:szCs w:val="28"/>
        </w:rPr>
      </w:pPr>
    </w:p>
    <w:p w:rsidR="002875CC" w:rsidRPr="00686695" w:rsidRDefault="002875CC" w:rsidP="00937731">
      <w:pPr>
        <w:spacing w:line="276" w:lineRule="auto"/>
        <w:jc w:val="center"/>
        <w:rPr>
          <w:rFonts w:ascii="PT Astra Serif" w:hAnsi="PT Astra Serif"/>
          <w:b/>
          <w:sz w:val="28"/>
          <w:szCs w:val="28"/>
        </w:rPr>
      </w:pPr>
      <w:r w:rsidRPr="00686695">
        <w:rPr>
          <w:rFonts w:ascii="PT Astra Serif" w:hAnsi="PT Astra Serif"/>
          <w:b/>
          <w:sz w:val="28"/>
          <w:szCs w:val="28"/>
        </w:rPr>
        <w:t>Положение о характеристиках пл</w:t>
      </w:r>
      <w:r w:rsidR="004006D5" w:rsidRPr="00686695">
        <w:rPr>
          <w:rFonts w:ascii="PT Astra Serif" w:hAnsi="PT Astra Serif"/>
          <w:b/>
          <w:sz w:val="28"/>
          <w:szCs w:val="28"/>
        </w:rPr>
        <w:t xml:space="preserve">анируемого развития территории </w:t>
      </w:r>
      <w:r w:rsidR="00937731" w:rsidRPr="00686695">
        <w:rPr>
          <w:rFonts w:ascii="PT Astra Serif" w:hAnsi="PT Astra Serif"/>
          <w:b/>
          <w:sz w:val="28"/>
          <w:szCs w:val="28"/>
        </w:rPr>
        <w:t xml:space="preserve">                        </w:t>
      </w:r>
      <w:r w:rsidR="004006D5" w:rsidRPr="00686695">
        <w:rPr>
          <w:rFonts w:ascii="PT Astra Serif" w:hAnsi="PT Astra Serif"/>
          <w:b/>
          <w:sz w:val="28"/>
          <w:szCs w:val="28"/>
        </w:rPr>
        <w:t xml:space="preserve">и </w:t>
      </w:r>
      <w:r w:rsidRPr="00686695">
        <w:rPr>
          <w:rFonts w:ascii="PT Astra Serif" w:hAnsi="PT Astra Serif"/>
          <w:b/>
          <w:sz w:val="28"/>
          <w:szCs w:val="28"/>
        </w:rPr>
        <w:t>о характеристиках объектов капитального строительства</w:t>
      </w:r>
      <w:bookmarkStart w:id="1" w:name="_Toc85425568"/>
      <w:bookmarkStart w:id="2" w:name="_Toc100226893"/>
      <w:bookmarkStart w:id="3" w:name="_Toc105741144"/>
      <w:bookmarkStart w:id="4" w:name="_Toc182426615"/>
    </w:p>
    <w:p w:rsidR="002875CC" w:rsidRPr="00686695" w:rsidRDefault="002875CC" w:rsidP="00937731">
      <w:pPr>
        <w:spacing w:line="276" w:lineRule="auto"/>
        <w:jc w:val="center"/>
        <w:rPr>
          <w:rFonts w:ascii="PT Astra Serif" w:hAnsi="PT Astra Serif"/>
          <w:sz w:val="28"/>
          <w:szCs w:val="28"/>
        </w:rPr>
      </w:pPr>
    </w:p>
    <w:p w:rsidR="002875CC" w:rsidRPr="00686695" w:rsidRDefault="00784376" w:rsidP="002875CC">
      <w:pPr>
        <w:spacing w:line="276" w:lineRule="auto"/>
        <w:ind w:firstLine="709"/>
        <w:jc w:val="both"/>
        <w:rPr>
          <w:rFonts w:ascii="PT Astra Serif" w:hAnsi="PT Astra Serif"/>
          <w:sz w:val="28"/>
          <w:szCs w:val="28"/>
        </w:rPr>
      </w:pPr>
      <w:bookmarkStart w:id="5" w:name="_Toc182426616"/>
      <w:bookmarkEnd w:id="1"/>
      <w:bookmarkEnd w:id="2"/>
      <w:bookmarkEnd w:id="3"/>
      <w:bookmarkEnd w:id="4"/>
      <w:r w:rsidRPr="00686695">
        <w:rPr>
          <w:rFonts w:ascii="PT Astra Serif" w:hAnsi="PT Astra Serif"/>
          <w:sz w:val="28"/>
          <w:szCs w:val="28"/>
        </w:rPr>
        <w:t>1.</w:t>
      </w:r>
      <w:r w:rsidR="002875CC" w:rsidRPr="00686695">
        <w:rPr>
          <w:rFonts w:ascii="PT Astra Serif" w:hAnsi="PT Astra Serif"/>
          <w:sz w:val="28"/>
          <w:szCs w:val="28"/>
        </w:rPr>
        <w:t xml:space="preserve"> Обоснование </w:t>
      </w:r>
      <w:proofErr w:type="gramStart"/>
      <w:r w:rsidR="002875CC" w:rsidRPr="00686695">
        <w:rPr>
          <w:rFonts w:ascii="PT Astra Serif" w:hAnsi="PT Astra Serif"/>
          <w:sz w:val="28"/>
          <w:szCs w:val="28"/>
        </w:rPr>
        <w:t>определения границ зон планируемого размещения объектов капитального строительства</w:t>
      </w:r>
      <w:bookmarkEnd w:id="5"/>
      <w:proofErr w:type="gramEnd"/>
    </w:p>
    <w:p w:rsidR="002875CC" w:rsidRPr="00686695" w:rsidRDefault="00AD4FED" w:rsidP="002875CC">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Г</w:t>
      </w:r>
      <w:r w:rsidR="002875CC" w:rsidRPr="00686695">
        <w:rPr>
          <w:rFonts w:ascii="PT Astra Serif" w:hAnsi="PT Astra Serif"/>
          <w:sz w:val="28"/>
          <w:szCs w:val="28"/>
        </w:rPr>
        <w:t>раниц</w:t>
      </w:r>
      <w:r w:rsidRPr="00686695">
        <w:rPr>
          <w:rFonts w:ascii="PT Astra Serif" w:hAnsi="PT Astra Serif"/>
          <w:sz w:val="28"/>
          <w:szCs w:val="28"/>
        </w:rPr>
        <w:t>ы</w:t>
      </w:r>
      <w:r w:rsidR="002875CC" w:rsidRPr="00686695">
        <w:rPr>
          <w:rFonts w:ascii="PT Astra Serif" w:hAnsi="PT Astra Serif"/>
          <w:sz w:val="28"/>
          <w:szCs w:val="28"/>
        </w:rPr>
        <w:t xml:space="preserve"> планируемого размещения объектов капитального строительства </w:t>
      </w:r>
      <w:r w:rsidRPr="00686695">
        <w:rPr>
          <w:rFonts w:ascii="PT Astra Serif" w:hAnsi="PT Astra Serif"/>
          <w:sz w:val="28"/>
          <w:szCs w:val="28"/>
        </w:rPr>
        <w:t>определены</w:t>
      </w:r>
      <w:r w:rsidR="002875CC" w:rsidRPr="00686695">
        <w:rPr>
          <w:rFonts w:ascii="PT Astra Serif" w:hAnsi="PT Astra Serif"/>
          <w:sz w:val="28"/>
          <w:szCs w:val="28"/>
        </w:rPr>
        <w:t xml:space="preserve"> действующими градостроительными регламентами для конкретных видов деятельности </w:t>
      </w:r>
      <w:r w:rsidRPr="00686695">
        <w:rPr>
          <w:rFonts w:ascii="PT Astra Serif" w:hAnsi="PT Astra Serif"/>
          <w:sz w:val="28"/>
          <w:szCs w:val="28"/>
        </w:rPr>
        <w:t>в соответствии со</w:t>
      </w:r>
      <w:r w:rsidR="002875CC" w:rsidRPr="00686695">
        <w:rPr>
          <w:rFonts w:ascii="PT Astra Serif" w:hAnsi="PT Astra Serif"/>
          <w:sz w:val="28"/>
          <w:szCs w:val="28"/>
        </w:rPr>
        <w:t xml:space="preserve"> следующими факторами:</w:t>
      </w:r>
    </w:p>
    <w:p w:rsidR="002875CC" w:rsidRPr="00686695" w:rsidRDefault="002875CC" w:rsidP="002875CC">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устанавливаемы</w:t>
      </w:r>
      <w:r w:rsidR="00AD4FED" w:rsidRPr="00686695">
        <w:rPr>
          <w:rFonts w:ascii="PT Astra Serif" w:hAnsi="PT Astra Serif"/>
          <w:sz w:val="28"/>
          <w:szCs w:val="28"/>
        </w:rPr>
        <w:t>ми</w:t>
      </w:r>
      <w:r w:rsidRPr="00686695">
        <w:rPr>
          <w:rFonts w:ascii="PT Astra Serif" w:hAnsi="PT Astra Serif"/>
          <w:sz w:val="28"/>
          <w:szCs w:val="28"/>
        </w:rPr>
        <w:t xml:space="preserve"> красны</w:t>
      </w:r>
      <w:r w:rsidR="001A7706" w:rsidRPr="00686695">
        <w:rPr>
          <w:rFonts w:ascii="PT Astra Serif" w:hAnsi="PT Astra Serif"/>
          <w:sz w:val="28"/>
          <w:szCs w:val="28"/>
        </w:rPr>
        <w:t>ми</w:t>
      </w:r>
      <w:r w:rsidRPr="00686695">
        <w:rPr>
          <w:rFonts w:ascii="PT Astra Serif" w:hAnsi="PT Astra Serif"/>
          <w:sz w:val="28"/>
          <w:szCs w:val="28"/>
        </w:rPr>
        <w:t xml:space="preserve"> лини</w:t>
      </w:r>
      <w:r w:rsidR="001A7706" w:rsidRPr="00686695">
        <w:rPr>
          <w:rFonts w:ascii="PT Astra Serif" w:hAnsi="PT Astra Serif"/>
          <w:sz w:val="28"/>
          <w:szCs w:val="28"/>
        </w:rPr>
        <w:t>ями</w:t>
      </w:r>
      <w:r w:rsidRPr="00686695">
        <w:rPr>
          <w:rFonts w:ascii="PT Astra Serif" w:hAnsi="PT Astra Serif"/>
          <w:sz w:val="28"/>
          <w:szCs w:val="28"/>
        </w:rPr>
        <w:t>;</w:t>
      </w:r>
    </w:p>
    <w:p w:rsidR="002875CC" w:rsidRPr="00686695" w:rsidRDefault="002875CC" w:rsidP="002875CC">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границ</w:t>
      </w:r>
      <w:r w:rsidR="00AD4FED" w:rsidRPr="00686695">
        <w:rPr>
          <w:rFonts w:ascii="PT Astra Serif" w:hAnsi="PT Astra Serif"/>
          <w:sz w:val="28"/>
          <w:szCs w:val="28"/>
        </w:rPr>
        <w:t>ами</w:t>
      </w:r>
      <w:r w:rsidRPr="00686695">
        <w:rPr>
          <w:rFonts w:ascii="PT Astra Serif" w:hAnsi="PT Astra Serif"/>
          <w:sz w:val="28"/>
          <w:szCs w:val="28"/>
        </w:rPr>
        <w:t xml:space="preserve"> земельных участков;</w:t>
      </w:r>
    </w:p>
    <w:p w:rsidR="002875CC" w:rsidRPr="00686695" w:rsidRDefault="002875CC" w:rsidP="002875CC">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предельны</w:t>
      </w:r>
      <w:r w:rsidR="00AD4FED" w:rsidRPr="00686695">
        <w:rPr>
          <w:rFonts w:ascii="PT Astra Serif" w:hAnsi="PT Astra Serif"/>
          <w:sz w:val="28"/>
          <w:szCs w:val="28"/>
        </w:rPr>
        <w:t>ми</w:t>
      </w:r>
      <w:r w:rsidRPr="00686695">
        <w:rPr>
          <w:rFonts w:ascii="PT Astra Serif" w:hAnsi="PT Astra Serif"/>
          <w:sz w:val="28"/>
          <w:szCs w:val="28"/>
        </w:rPr>
        <w:t xml:space="preserve"> параметр</w:t>
      </w:r>
      <w:r w:rsidR="00AD4FED" w:rsidRPr="00686695">
        <w:rPr>
          <w:rFonts w:ascii="PT Astra Serif" w:hAnsi="PT Astra Serif"/>
          <w:sz w:val="28"/>
          <w:szCs w:val="28"/>
        </w:rPr>
        <w:t>ами</w:t>
      </w:r>
      <w:r w:rsidRPr="00686695">
        <w:rPr>
          <w:rFonts w:ascii="PT Astra Serif" w:hAnsi="PT Astra Serif"/>
          <w:sz w:val="28"/>
          <w:szCs w:val="28"/>
        </w:rPr>
        <w:t xml:space="preserve"> разрешенного строительства (учитывая минимальны</w:t>
      </w:r>
      <w:r w:rsidR="00AD4FED" w:rsidRPr="00686695">
        <w:rPr>
          <w:rFonts w:ascii="PT Astra Serif" w:hAnsi="PT Astra Serif"/>
          <w:sz w:val="28"/>
          <w:szCs w:val="28"/>
        </w:rPr>
        <w:t>е</w:t>
      </w:r>
      <w:r w:rsidRPr="00686695">
        <w:rPr>
          <w:rFonts w:ascii="PT Astra Serif" w:hAnsi="PT Astra Serif"/>
          <w:sz w:val="28"/>
          <w:szCs w:val="28"/>
        </w:rPr>
        <w:t xml:space="preserve"> отступ</w:t>
      </w:r>
      <w:r w:rsidR="00AD4FED" w:rsidRPr="00686695">
        <w:rPr>
          <w:rFonts w:ascii="PT Astra Serif" w:hAnsi="PT Astra Serif"/>
          <w:sz w:val="28"/>
          <w:szCs w:val="28"/>
        </w:rPr>
        <w:t>ы</w:t>
      </w:r>
      <w:r w:rsidRPr="00686695">
        <w:rPr>
          <w:rFonts w:ascii="PT Astra Serif" w:hAnsi="PT Astra Serif"/>
          <w:sz w:val="28"/>
          <w:szCs w:val="28"/>
        </w:rPr>
        <w:t xml:space="preserve"> от красных линий и границ земельных участков).</w:t>
      </w:r>
    </w:p>
    <w:p w:rsidR="002875CC" w:rsidRPr="00686695" w:rsidRDefault="002875CC" w:rsidP="002875CC">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В границах проектирования расположены земельные участки, для которых определены виды разрешенного использования и предельные параметры строительства в соответствии с Правилами землепользова</w:t>
      </w:r>
      <w:r w:rsidR="002575FC" w:rsidRPr="00686695">
        <w:rPr>
          <w:rFonts w:ascii="PT Astra Serif" w:hAnsi="PT Astra Serif"/>
          <w:sz w:val="28"/>
          <w:szCs w:val="28"/>
        </w:rPr>
        <w:t xml:space="preserve">ния и </w:t>
      </w:r>
      <w:proofErr w:type="gramStart"/>
      <w:r w:rsidR="002575FC" w:rsidRPr="00686695">
        <w:rPr>
          <w:rFonts w:ascii="PT Astra Serif" w:hAnsi="PT Astra Serif"/>
          <w:sz w:val="28"/>
          <w:szCs w:val="28"/>
        </w:rPr>
        <w:t>застройки города</w:t>
      </w:r>
      <w:proofErr w:type="gramEnd"/>
      <w:r w:rsidR="002575FC" w:rsidRPr="00686695">
        <w:rPr>
          <w:rFonts w:ascii="PT Astra Serif" w:hAnsi="PT Astra Serif"/>
          <w:sz w:val="28"/>
          <w:szCs w:val="28"/>
        </w:rPr>
        <w:t xml:space="preserve"> Югорска</w:t>
      </w:r>
      <w:r w:rsidR="00AD4FED" w:rsidRPr="00686695">
        <w:rPr>
          <w:rFonts w:ascii="PT Astra Serif" w:hAnsi="PT Astra Serif"/>
          <w:sz w:val="28"/>
          <w:szCs w:val="28"/>
        </w:rPr>
        <w:t>,</w:t>
      </w:r>
      <w:r w:rsidR="002575FC" w:rsidRPr="00686695">
        <w:rPr>
          <w:rFonts w:ascii="PT Astra Serif" w:hAnsi="PT Astra Serif"/>
          <w:sz w:val="28"/>
          <w:szCs w:val="28"/>
        </w:rPr>
        <w:t xml:space="preserve"> утвержденны</w:t>
      </w:r>
      <w:r w:rsidR="00AD4FED" w:rsidRPr="00686695">
        <w:rPr>
          <w:rFonts w:ascii="PT Astra Serif" w:hAnsi="PT Astra Serif"/>
          <w:sz w:val="28"/>
          <w:szCs w:val="28"/>
        </w:rPr>
        <w:t>ми</w:t>
      </w:r>
      <w:r w:rsidRPr="00686695">
        <w:rPr>
          <w:rFonts w:ascii="PT Astra Serif" w:hAnsi="PT Astra Serif"/>
          <w:sz w:val="28"/>
          <w:szCs w:val="28"/>
        </w:rPr>
        <w:t xml:space="preserve"> постановлением администрации города Юг</w:t>
      </w:r>
      <w:r w:rsidR="00C500D3" w:rsidRPr="00686695">
        <w:rPr>
          <w:rFonts w:ascii="PT Astra Serif" w:hAnsi="PT Astra Serif"/>
          <w:sz w:val="28"/>
          <w:szCs w:val="28"/>
        </w:rPr>
        <w:t xml:space="preserve">орска </w:t>
      </w:r>
      <w:r w:rsidR="002575FC" w:rsidRPr="00686695">
        <w:rPr>
          <w:rFonts w:ascii="PT Astra Serif" w:hAnsi="PT Astra Serif"/>
          <w:sz w:val="28"/>
          <w:szCs w:val="28"/>
        </w:rPr>
        <w:t xml:space="preserve">от 07.06.2022 </w:t>
      </w:r>
      <w:r w:rsidR="00C500D3" w:rsidRPr="00686695">
        <w:rPr>
          <w:rFonts w:ascii="PT Astra Serif" w:hAnsi="PT Astra Serif"/>
          <w:sz w:val="28"/>
          <w:szCs w:val="28"/>
        </w:rPr>
        <w:t>№ 1178-п</w:t>
      </w:r>
      <w:r w:rsidRPr="00686695">
        <w:rPr>
          <w:rFonts w:ascii="PT Astra Serif" w:hAnsi="PT Astra Serif"/>
          <w:sz w:val="28"/>
          <w:szCs w:val="28"/>
        </w:rPr>
        <w:t>.</w:t>
      </w:r>
    </w:p>
    <w:p w:rsidR="002875CC" w:rsidRPr="00686695" w:rsidRDefault="002875CC" w:rsidP="002875CC">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r w:rsidR="002575FC" w:rsidRPr="00686695">
        <w:rPr>
          <w:rFonts w:ascii="PT Astra Serif" w:hAnsi="PT Astra Serif"/>
          <w:sz w:val="28"/>
          <w:szCs w:val="28"/>
        </w:rPr>
        <w:t>.</w:t>
      </w:r>
    </w:p>
    <w:p w:rsidR="00545771" w:rsidRPr="00686695" w:rsidRDefault="00545771" w:rsidP="002875CC">
      <w:pPr>
        <w:tabs>
          <w:tab w:val="left" w:pos="284"/>
        </w:tabs>
        <w:spacing w:line="276" w:lineRule="auto"/>
        <w:ind w:firstLine="709"/>
        <w:jc w:val="both"/>
        <w:rPr>
          <w:rFonts w:ascii="PT Astra Serif" w:hAnsi="PT Astra Serif"/>
          <w:sz w:val="28"/>
          <w:szCs w:val="28"/>
        </w:rPr>
      </w:pPr>
    </w:p>
    <w:p w:rsidR="002875CC" w:rsidRPr="00686695" w:rsidRDefault="002875CC" w:rsidP="002875CC">
      <w:pPr>
        <w:spacing w:line="276" w:lineRule="auto"/>
        <w:rPr>
          <w:rFonts w:ascii="PT Astra Serif" w:hAnsi="PT Astra Serif"/>
          <w:sz w:val="28"/>
          <w:szCs w:val="28"/>
        </w:rPr>
        <w:sectPr w:rsidR="002875CC" w:rsidRPr="00686695" w:rsidSect="00937731">
          <w:headerReference w:type="default" r:id="rId10"/>
          <w:pgSz w:w="11906" w:h="16838"/>
          <w:pgMar w:top="1134" w:right="851" w:bottom="1134" w:left="1701" w:header="567" w:footer="709" w:gutter="0"/>
          <w:cols w:space="708"/>
          <w:titlePg/>
          <w:docGrid w:linePitch="360"/>
        </w:sectPr>
      </w:pPr>
    </w:p>
    <w:p w:rsidR="00421712" w:rsidRPr="00686695" w:rsidRDefault="00421712" w:rsidP="00937731">
      <w:pPr>
        <w:spacing w:line="276" w:lineRule="auto"/>
        <w:jc w:val="right"/>
        <w:rPr>
          <w:rFonts w:ascii="PT Astra Serif" w:hAnsi="PT Astra Serif"/>
          <w:sz w:val="28"/>
          <w:szCs w:val="28"/>
        </w:rPr>
      </w:pPr>
      <w:r w:rsidRPr="00686695">
        <w:rPr>
          <w:rFonts w:ascii="PT Astra Serif" w:hAnsi="PT Astra Serif"/>
          <w:sz w:val="28"/>
          <w:szCs w:val="28"/>
        </w:rPr>
        <w:lastRenderedPageBreak/>
        <w:t>Таблица 1</w:t>
      </w:r>
    </w:p>
    <w:p w:rsidR="00937731" w:rsidRPr="00686695" w:rsidRDefault="00937731" w:rsidP="00937731">
      <w:pPr>
        <w:spacing w:line="276" w:lineRule="auto"/>
        <w:jc w:val="right"/>
        <w:rPr>
          <w:rFonts w:ascii="PT Astra Serif" w:hAnsi="PT Astra Serif"/>
          <w:sz w:val="28"/>
          <w:szCs w:val="28"/>
        </w:rPr>
      </w:pPr>
    </w:p>
    <w:p w:rsidR="002875CC" w:rsidRPr="00686695" w:rsidRDefault="001735BF" w:rsidP="00937731">
      <w:pPr>
        <w:spacing w:line="276" w:lineRule="auto"/>
        <w:jc w:val="center"/>
        <w:rPr>
          <w:rFonts w:ascii="PT Astra Serif" w:hAnsi="PT Astra Serif"/>
          <w:sz w:val="28"/>
          <w:szCs w:val="28"/>
        </w:rPr>
      </w:pPr>
      <w:r w:rsidRPr="00686695">
        <w:rPr>
          <w:rFonts w:ascii="PT Astra Serif" w:hAnsi="PT Astra Serif"/>
          <w:sz w:val="28"/>
          <w:szCs w:val="28"/>
        </w:rPr>
        <w:t xml:space="preserve">Основные виды разрешенного использования и предельные параметры строительства (минимальные отступы), </w:t>
      </w:r>
      <w:r w:rsidR="00FF428D" w:rsidRPr="00686695">
        <w:rPr>
          <w:rFonts w:ascii="PT Astra Serif" w:hAnsi="PT Astra Serif"/>
          <w:sz w:val="28"/>
          <w:szCs w:val="28"/>
        </w:rPr>
        <w:t>д</w:t>
      </w:r>
      <w:r w:rsidRPr="00686695">
        <w:rPr>
          <w:rFonts w:ascii="PT Astra Serif" w:hAnsi="PT Astra Serif"/>
          <w:sz w:val="28"/>
          <w:szCs w:val="28"/>
        </w:rPr>
        <w:t>ействующие для данных видов разрешенного использования</w:t>
      </w:r>
    </w:p>
    <w:p w:rsidR="00937731" w:rsidRPr="00686695" w:rsidRDefault="00937731" w:rsidP="00937731">
      <w:pPr>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2573"/>
        <w:gridCol w:w="3478"/>
        <w:gridCol w:w="7106"/>
      </w:tblGrid>
      <w:tr w:rsidR="00D53AB2" w:rsidRPr="00686695" w:rsidTr="00937731">
        <w:trPr>
          <w:tblHeader/>
        </w:trPr>
        <w:tc>
          <w:tcPr>
            <w:tcW w:w="551" w:type="pct"/>
            <w:vAlign w:val="center"/>
          </w:tcPr>
          <w:p w:rsidR="00D53AB2" w:rsidRPr="00686695" w:rsidRDefault="00D53AB2" w:rsidP="00937731">
            <w:pPr>
              <w:tabs>
                <w:tab w:val="left" w:pos="284"/>
              </w:tabs>
              <w:spacing w:line="276" w:lineRule="auto"/>
              <w:jc w:val="center"/>
              <w:rPr>
                <w:rFonts w:ascii="PT Astra Serif" w:hAnsi="PT Astra Serif"/>
                <w:bCs/>
              </w:rPr>
            </w:pPr>
            <w:r w:rsidRPr="00686695">
              <w:rPr>
                <w:rFonts w:ascii="PT Astra Serif" w:hAnsi="PT Astra Serif"/>
                <w:bCs/>
              </w:rPr>
              <w:t>Планировочный квартал</w:t>
            </w:r>
          </w:p>
        </w:tc>
        <w:tc>
          <w:tcPr>
            <w:tcW w:w="870" w:type="pct"/>
            <w:shd w:val="clear" w:color="auto" w:fill="auto"/>
            <w:vAlign w:val="center"/>
          </w:tcPr>
          <w:p w:rsidR="00D53AB2" w:rsidRPr="00686695" w:rsidRDefault="00D53AB2" w:rsidP="00937731">
            <w:pPr>
              <w:tabs>
                <w:tab w:val="left" w:pos="284"/>
              </w:tabs>
              <w:spacing w:line="276" w:lineRule="auto"/>
              <w:jc w:val="center"/>
              <w:rPr>
                <w:rFonts w:ascii="PT Astra Serif" w:hAnsi="PT Astra Serif"/>
                <w:bCs/>
              </w:rPr>
            </w:pPr>
            <w:r w:rsidRPr="00686695">
              <w:rPr>
                <w:rFonts w:ascii="PT Astra Serif" w:hAnsi="PT Astra Serif"/>
                <w:bCs/>
              </w:rPr>
              <w:t>Наименование зоны планируемого размещения ОКС</w:t>
            </w:r>
          </w:p>
        </w:tc>
        <w:tc>
          <w:tcPr>
            <w:tcW w:w="1176" w:type="pct"/>
            <w:shd w:val="clear" w:color="auto" w:fill="auto"/>
            <w:vAlign w:val="center"/>
          </w:tcPr>
          <w:p w:rsidR="00D53AB2" w:rsidRPr="00686695" w:rsidRDefault="00D53AB2" w:rsidP="00937731">
            <w:pPr>
              <w:tabs>
                <w:tab w:val="left" w:pos="284"/>
              </w:tabs>
              <w:spacing w:line="276" w:lineRule="auto"/>
              <w:jc w:val="center"/>
              <w:rPr>
                <w:rFonts w:ascii="PT Astra Serif" w:hAnsi="PT Astra Serif"/>
                <w:bCs/>
              </w:rPr>
            </w:pPr>
            <w:r w:rsidRPr="00686695">
              <w:rPr>
                <w:rFonts w:ascii="PT Astra Serif" w:hAnsi="PT Astra Serif"/>
                <w:bCs/>
              </w:rPr>
              <w:t>Вид разрешенного использования</w:t>
            </w:r>
          </w:p>
        </w:tc>
        <w:tc>
          <w:tcPr>
            <w:tcW w:w="2404" w:type="pct"/>
            <w:shd w:val="clear" w:color="auto" w:fill="auto"/>
            <w:vAlign w:val="center"/>
          </w:tcPr>
          <w:p w:rsidR="00D53AB2" w:rsidRPr="00686695" w:rsidRDefault="00D53AB2" w:rsidP="00937731">
            <w:pPr>
              <w:tabs>
                <w:tab w:val="left" w:pos="284"/>
              </w:tabs>
              <w:spacing w:line="276" w:lineRule="auto"/>
              <w:jc w:val="center"/>
              <w:rPr>
                <w:rFonts w:ascii="PT Astra Serif" w:hAnsi="PT Astra Serif"/>
                <w:bCs/>
              </w:rPr>
            </w:pPr>
            <w:r w:rsidRPr="00686695">
              <w:rPr>
                <w:rFonts w:ascii="PT Astra Serif" w:hAnsi="PT Astra Serif"/>
                <w:bCs/>
              </w:rPr>
              <w:t>Минимальные отступы от границ земельных участков в целях определения мест допустимого размещения ОКС</w:t>
            </w:r>
          </w:p>
        </w:tc>
      </w:tr>
      <w:tr w:rsidR="00D53AB2" w:rsidRPr="00686695" w:rsidTr="00937731">
        <w:tc>
          <w:tcPr>
            <w:tcW w:w="551" w:type="pct"/>
            <w:vAlign w:val="center"/>
          </w:tcPr>
          <w:p w:rsidR="00D53AB2" w:rsidRPr="00686695" w:rsidRDefault="00D53AB2" w:rsidP="00937731">
            <w:pPr>
              <w:tabs>
                <w:tab w:val="left" w:pos="284"/>
              </w:tabs>
              <w:jc w:val="center"/>
              <w:rPr>
                <w:rFonts w:ascii="PT Astra Serif" w:hAnsi="PT Astra Serif"/>
                <w:lang w:val="en-US"/>
              </w:rPr>
            </w:pPr>
            <w:r w:rsidRPr="00686695">
              <w:rPr>
                <w:rFonts w:ascii="PT Astra Serif" w:hAnsi="PT Astra Serif"/>
                <w:lang w:val="en-US"/>
              </w:rPr>
              <w:t>1</w:t>
            </w:r>
          </w:p>
        </w:tc>
        <w:tc>
          <w:tcPr>
            <w:tcW w:w="870" w:type="pct"/>
            <w:shd w:val="clear" w:color="auto" w:fill="auto"/>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 xml:space="preserve">Зона </w:t>
            </w:r>
            <w:proofErr w:type="spellStart"/>
            <w:r w:rsidRPr="00686695">
              <w:rPr>
                <w:rFonts w:ascii="PT Astra Serif" w:hAnsi="PT Astra Serif"/>
              </w:rPr>
              <w:t>среднеэтажной</w:t>
            </w:r>
            <w:proofErr w:type="spellEnd"/>
            <w:r w:rsidRPr="00686695">
              <w:rPr>
                <w:rFonts w:ascii="PT Astra Serif" w:hAnsi="PT Astra Serif"/>
              </w:rPr>
              <w:t xml:space="preserve"> жилой застройки</w:t>
            </w:r>
          </w:p>
        </w:tc>
        <w:tc>
          <w:tcPr>
            <w:tcW w:w="1176" w:type="pct"/>
            <w:shd w:val="clear" w:color="auto" w:fill="auto"/>
            <w:vAlign w:val="center"/>
          </w:tcPr>
          <w:p w:rsidR="00D53AB2" w:rsidRPr="00686695" w:rsidRDefault="00D53AB2" w:rsidP="00937731">
            <w:pPr>
              <w:tabs>
                <w:tab w:val="left" w:pos="284"/>
              </w:tabs>
              <w:jc w:val="both"/>
              <w:rPr>
                <w:rFonts w:ascii="PT Astra Serif" w:hAnsi="PT Astra Serif"/>
              </w:rPr>
            </w:pPr>
            <w:proofErr w:type="spellStart"/>
            <w:r w:rsidRPr="00686695">
              <w:rPr>
                <w:rFonts w:ascii="PT Astra Serif" w:hAnsi="PT Astra Serif"/>
              </w:rPr>
              <w:t>Среднеэтажная</w:t>
            </w:r>
            <w:proofErr w:type="spellEnd"/>
            <w:r w:rsidRPr="00686695">
              <w:rPr>
                <w:rFonts w:ascii="PT Astra Serif" w:hAnsi="PT Astra Serif"/>
              </w:rPr>
              <w:t xml:space="preserve"> жилая застройка (код 2.5)</w:t>
            </w:r>
          </w:p>
        </w:tc>
        <w:tc>
          <w:tcPr>
            <w:tcW w:w="2404" w:type="pct"/>
            <w:shd w:val="clear" w:color="auto" w:fill="auto"/>
            <w:vAlign w:val="center"/>
          </w:tcPr>
          <w:p w:rsidR="00D53AB2" w:rsidRPr="00686695" w:rsidRDefault="00D53AB2" w:rsidP="00937731">
            <w:pPr>
              <w:tabs>
                <w:tab w:val="left" w:pos="284"/>
              </w:tabs>
              <w:jc w:val="both"/>
              <w:rPr>
                <w:rFonts w:ascii="PT Astra Serif" w:hAnsi="PT Astra Serif" w:cs="Arial"/>
              </w:rPr>
            </w:pPr>
            <w:r w:rsidRPr="00686695">
              <w:rPr>
                <w:rFonts w:ascii="PT Astra Serif" w:hAnsi="PT Astra Serif" w:cs="Arial"/>
              </w:rPr>
              <w:t xml:space="preserve">от границ красных линий-6 м, </w:t>
            </w:r>
          </w:p>
          <w:p w:rsidR="00D53AB2" w:rsidRPr="00686695" w:rsidRDefault="00D53AB2" w:rsidP="00937731">
            <w:pPr>
              <w:tabs>
                <w:tab w:val="left" w:pos="284"/>
              </w:tabs>
              <w:jc w:val="both"/>
              <w:rPr>
                <w:rFonts w:ascii="PT Astra Serif" w:hAnsi="PT Astra Serif"/>
              </w:rPr>
            </w:pPr>
            <w:r w:rsidRPr="00686695">
              <w:rPr>
                <w:rFonts w:ascii="PT Astra Serif" w:hAnsi="PT Astra Serif" w:cs="Arial"/>
              </w:rPr>
              <w:t>от границ земельного участка - не подлежит установлению</w:t>
            </w:r>
          </w:p>
        </w:tc>
      </w:tr>
      <w:tr w:rsidR="00D53AB2" w:rsidRPr="00686695" w:rsidTr="00FB7AD8">
        <w:tc>
          <w:tcPr>
            <w:tcW w:w="551" w:type="pct"/>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2</w:t>
            </w:r>
          </w:p>
        </w:tc>
        <w:tc>
          <w:tcPr>
            <w:tcW w:w="870" w:type="pct"/>
            <w:shd w:val="clear" w:color="auto" w:fill="auto"/>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Зона индивидуальной жилой застройки</w:t>
            </w:r>
          </w:p>
        </w:tc>
        <w:tc>
          <w:tcPr>
            <w:tcW w:w="1176" w:type="pct"/>
            <w:shd w:val="clear" w:color="auto" w:fill="auto"/>
            <w:vAlign w:val="center"/>
          </w:tcPr>
          <w:p w:rsidR="00D53AB2" w:rsidRPr="00686695" w:rsidRDefault="00D53AB2" w:rsidP="00FB7AD8">
            <w:pPr>
              <w:tabs>
                <w:tab w:val="left" w:pos="284"/>
              </w:tabs>
              <w:rPr>
                <w:rFonts w:ascii="PT Astra Serif" w:hAnsi="PT Astra Serif"/>
              </w:rPr>
            </w:pPr>
            <w:r w:rsidRPr="00686695">
              <w:rPr>
                <w:rFonts w:ascii="PT Astra Serif" w:hAnsi="PT Astra Serif"/>
              </w:rPr>
              <w:t>Для индивидуального жилищного строительства (код 2.1)</w:t>
            </w:r>
          </w:p>
        </w:tc>
        <w:tc>
          <w:tcPr>
            <w:tcW w:w="2404" w:type="pct"/>
            <w:shd w:val="clear" w:color="auto" w:fill="auto"/>
          </w:tcPr>
          <w:p w:rsidR="00D53AB2" w:rsidRPr="00686695" w:rsidRDefault="00D53AB2" w:rsidP="00937731">
            <w:pPr>
              <w:tabs>
                <w:tab w:val="left" w:pos="284"/>
              </w:tabs>
              <w:spacing w:line="276" w:lineRule="auto"/>
              <w:jc w:val="both"/>
              <w:rPr>
                <w:rFonts w:ascii="PT Astra Serif" w:hAnsi="PT Astra Serif"/>
              </w:rPr>
            </w:pPr>
            <w:r w:rsidRPr="00686695">
              <w:rPr>
                <w:rFonts w:ascii="PT Astra Serif" w:hAnsi="PT Astra Serif"/>
              </w:rPr>
              <w:t xml:space="preserve">от границ красных линий-6 м,  </w:t>
            </w:r>
          </w:p>
          <w:p w:rsidR="00D53AB2" w:rsidRPr="00686695" w:rsidRDefault="00D53AB2" w:rsidP="00937731">
            <w:pPr>
              <w:tabs>
                <w:tab w:val="left" w:pos="284"/>
              </w:tabs>
              <w:spacing w:line="276" w:lineRule="auto"/>
              <w:jc w:val="both"/>
              <w:rPr>
                <w:rFonts w:ascii="PT Astra Serif" w:hAnsi="PT Astra Serif"/>
              </w:rPr>
            </w:pPr>
            <w:r w:rsidRPr="00686695">
              <w:rPr>
                <w:rFonts w:ascii="PT Astra Serif" w:hAnsi="PT Astra Serif"/>
              </w:rPr>
              <w:t xml:space="preserve">от боковых границ участка - 3 м, </w:t>
            </w:r>
          </w:p>
          <w:p w:rsidR="00D53AB2" w:rsidRPr="00686695" w:rsidRDefault="00D53AB2" w:rsidP="00937731">
            <w:pPr>
              <w:tabs>
                <w:tab w:val="left" w:pos="284"/>
              </w:tabs>
              <w:jc w:val="both"/>
              <w:rPr>
                <w:rFonts w:ascii="PT Astra Serif" w:hAnsi="PT Astra Serif" w:cs="Arial"/>
              </w:rPr>
            </w:pPr>
            <w:r w:rsidRPr="00686695">
              <w:rPr>
                <w:rFonts w:ascii="PT Astra Serif" w:hAnsi="PT Astra Serif"/>
              </w:rPr>
              <w:t>от задней границы участка - 1 м</w:t>
            </w:r>
            <w:r w:rsidRPr="00686695">
              <w:rPr>
                <w:rFonts w:ascii="PT Astra Serif" w:hAnsi="PT Astra Serif" w:cs="Arial"/>
              </w:rPr>
              <w:t xml:space="preserve"> </w:t>
            </w:r>
          </w:p>
        </w:tc>
      </w:tr>
      <w:tr w:rsidR="00D53AB2" w:rsidRPr="00686695" w:rsidTr="00937731">
        <w:tc>
          <w:tcPr>
            <w:tcW w:w="551" w:type="pct"/>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3</w:t>
            </w:r>
          </w:p>
        </w:tc>
        <w:tc>
          <w:tcPr>
            <w:tcW w:w="870" w:type="pct"/>
            <w:shd w:val="clear" w:color="auto" w:fill="auto"/>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Зона учебно-образовательного назначения</w:t>
            </w:r>
          </w:p>
        </w:tc>
        <w:tc>
          <w:tcPr>
            <w:tcW w:w="1176" w:type="pct"/>
            <w:shd w:val="clear" w:color="auto" w:fill="auto"/>
          </w:tcPr>
          <w:p w:rsidR="00D53AB2" w:rsidRPr="00686695" w:rsidRDefault="00D53AB2" w:rsidP="00937731">
            <w:pPr>
              <w:tabs>
                <w:tab w:val="left" w:pos="284"/>
              </w:tabs>
              <w:jc w:val="both"/>
              <w:rPr>
                <w:rFonts w:ascii="PT Astra Serif" w:hAnsi="PT Astra Serif"/>
              </w:rPr>
            </w:pPr>
            <w:r w:rsidRPr="00686695">
              <w:rPr>
                <w:rFonts w:ascii="PT Astra Serif" w:hAnsi="PT Astra Serif"/>
              </w:rPr>
              <w:t>Дошкольное, начальное и среднее общее образование</w:t>
            </w:r>
          </w:p>
          <w:p w:rsidR="00D53AB2" w:rsidRPr="00686695" w:rsidRDefault="00D53AB2" w:rsidP="00937731">
            <w:pPr>
              <w:tabs>
                <w:tab w:val="left" w:pos="284"/>
              </w:tabs>
              <w:jc w:val="both"/>
              <w:rPr>
                <w:rFonts w:ascii="PT Astra Serif" w:hAnsi="PT Astra Serif"/>
              </w:rPr>
            </w:pPr>
            <w:r w:rsidRPr="00686695">
              <w:rPr>
                <w:rFonts w:ascii="PT Astra Serif" w:hAnsi="PT Astra Serif"/>
              </w:rPr>
              <w:t>(код 3.5.1);</w:t>
            </w:r>
          </w:p>
          <w:p w:rsidR="00D53AB2" w:rsidRPr="00686695" w:rsidRDefault="00D53AB2" w:rsidP="00937731">
            <w:pPr>
              <w:tabs>
                <w:tab w:val="left" w:pos="284"/>
              </w:tabs>
              <w:jc w:val="both"/>
              <w:rPr>
                <w:rFonts w:ascii="PT Astra Serif" w:hAnsi="PT Astra Serif"/>
              </w:rPr>
            </w:pPr>
          </w:p>
          <w:p w:rsidR="0015628B" w:rsidRPr="00686695" w:rsidRDefault="0015628B" w:rsidP="00937731">
            <w:pPr>
              <w:tabs>
                <w:tab w:val="left" w:pos="284"/>
              </w:tabs>
              <w:jc w:val="both"/>
              <w:rPr>
                <w:rFonts w:ascii="PT Astra Serif" w:hAnsi="PT Astra Serif"/>
              </w:rPr>
            </w:pPr>
          </w:p>
          <w:p w:rsidR="0015628B" w:rsidRPr="00686695" w:rsidRDefault="0015628B" w:rsidP="00937731">
            <w:pPr>
              <w:tabs>
                <w:tab w:val="left" w:pos="284"/>
              </w:tabs>
              <w:jc w:val="both"/>
              <w:rPr>
                <w:rFonts w:ascii="PT Astra Serif" w:hAnsi="PT Astra Serif"/>
              </w:rPr>
            </w:pPr>
          </w:p>
          <w:p w:rsidR="0015628B" w:rsidRPr="00686695" w:rsidRDefault="0015628B" w:rsidP="00937731">
            <w:pPr>
              <w:tabs>
                <w:tab w:val="left" w:pos="284"/>
              </w:tabs>
              <w:jc w:val="both"/>
              <w:rPr>
                <w:rFonts w:ascii="PT Astra Serif" w:hAnsi="PT Astra Serif"/>
              </w:rPr>
            </w:pPr>
          </w:p>
          <w:p w:rsidR="00D53AB2" w:rsidRPr="00686695" w:rsidRDefault="00D53AB2" w:rsidP="00937731">
            <w:pPr>
              <w:tabs>
                <w:tab w:val="left" w:pos="284"/>
              </w:tabs>
              <w:jc w:val="both"/>
              <w:rPr>
                <w:rFonts w:ascii="PT Astra Serif" w:hAnsi="PT Astra Serif"/>
              </w:rPr>
            </w:pPr>
            <w:r w:rsidRPr="00686695">
              <w:rPr>
                <w:rFonts w:ascii="PT Astra Serif" w:hAnsi="PT Astra Serif"/>
              </w:rPr>
              <w:t>Среднее и высшее профессиональное образование (3.5.2)</w:t>
            </w:r>
          </w:p>
        </w:tc>
        <w:tc>
          <w:tcPr>
            <w:tcW w:w="2404" w:type="pct"/>
            <w:shd w:val="clear" w:color="auto" w:fill="auto"/>
          </w:tcPr>
          <w:p w:rsidR="00D53AB2" w:rsidRPr="00686695" w:rsidRDefault="00D53AB2" w:rsidP="00937731">
            <w:pPr>
              <w:rPr>
                <w:rFonts w:ascii="PT Astra Serif" w:hAnsi="PT Astra Serif" w:cs="Arial"/>
                <w:color w:val="000000"/>
              </w:rPr>
            </w:pPr>
            <w:r w:rsidRPr="00686695">
              <w:rPr>
                <w:rFonts w:ascii="PT Astra Serif" w:hAnsi="PT Astra Serif" w:cs="Arial"/>
                <w:color w:val="000000"/>
              </w:rPr>
              <w:t>от границ красной линии до зданий, строений, сооружений - 25 м.</w:t>
            </w:r>
          </w:p>
          <w:p w:rsidR="00D53AB2" w:rsidRPr="00686695" w:rsidRDefault="00D53AB2" w:rsidP="00937731">
            <w:pPr>
              <w:tabs>
                <w:tab w:val="left" w:pos="284"/>
              </w:tabs>
              <w:jc w:val="both"/>
              <w:rPr>
                <w:rFonts w:ascii="PT Astra Serif" w:hAnsi="PT Astra Serif" w:cs="Arial"/>
                <w:color w:val="000000"/>
              </w:rPr>
            </w:pPr>
            <w:r w:rsidRPr="00686695">
              <w:rPr>
                <w:rFonts w:ascii="PT Astra Serif" w:hAnsi="PT Astra Serif" w:cs="Arial"/>
                <w:color w:val="000000"/>
              </w:rPr>
              <w:t xml:space="preserve">от границ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w:t>
            </w:r>
          </w:p>
          <w:p w:rsidR="00D53AB2" w:rsidRPr="00686695" w:rsidRDefault="00D53AB2" w:rsidP="00937731">
            <w:pPr>
              <w:tabs>
                <w:tab w:val="left" w:pos="284"/>
              </w:tabs>
              <w:jc w:val="both"/>
              <w:rPr>
                <w:rFonts w:ascii="PT Astra Serif" w:hAnsi="PT Astra Serif" w:cs="Arial"/>
                <w:color w:val="000000"/>
              </w:rPr>
            </w:pPr>
            <w:r w:rsidRPr="00686695">
              <w:rPr>
                <w:rFonts w:ascii="PT Astra Serif" w:hAnsi="PT Astra Serif" w:cs="Arial"/>
                <w:color w:val="000000"/>
              </w:rPr>
              <w:t>от границ красной линии проездов-не менее 5 м, в условиях сложившейся застройки допускается размещение объектов капитального по красной линии улиц;</w:t>
            </w:r>
          </w:p>
          <w:p w:rsidR="00D53AB2" w:rsidRPr="00686695" w:rsidRDefault="00D53AB2" w:rsidP="00937731">
            <w:pPr>
              <w:tabs>
                <w:tab w:val="left" w:pos="284"/>
              </w:tabs>
              <w:jc w:val="both"/>
              <w:rPr>
                <w:rFonts w:ascii="PT Astra Serif" w:hAnsi="PT Astra Serif" w:cs="Arial"/>
              </w:rPr>
            </w:pPr>
            <w:r w:rsidRPr="00686695">
              <w:rPr>
                <w:rFonts w:ascii="PT Astra Serif" w:hAnsi="PT Astra Serif" w:cs="Arial"/>
              </w:rPr>
              <w:t xml:space="preserve">от границ красной линии улиц до зданий, строений, сооружений-не менее 10 м; </w:t>
            </w:r>
          </w:p>
          <w:p w:rsidR="00D53AB2" w:rsidRPr="00686695" w:rsidRDefault="00D53AB2" w:rsidP="00937731">
            <w:pPr>
              <w:tabs>
                <w:tab w:val="left" w:pos="284"/>
              </w:tabs>
              <w:jc w:val="both"/>
              <w:rPr>
                <w:rFonts w:ascii="PT Astra Serif" w:hAnsi="PT Astra Serif" w:cs="Arial"/>
              </w:rPr>
            </w:pPr>
            <w:r w:rsidRPr="00686695">
              <w:rPr>
                <w:rFonts w:ascii="PT Astra Serif" w:hAnsi="PT Astra Serif" w:cs="Arial"/>
              </w:rPr>
              <w:t xml:space="preserve">от границ красной линии проездов-не менее 5 м. </w:t>
            </w:r>
          </w:p>
          <w:p w:rsidR="00D53AB2" w:rsidRPr="00686695" w:rsidRDefault="00D53AB2" w:rsidP="00937731">
            <w:pPr>
              <w:tabs>
                <w:tab w:val="left" w:pos="284"/>
              </w:tabs>
              <w:jc w:val="both"/>
              <w:rPr>
                <w:rFonts w:ascii="PT Astra Serif" w:hAnsi="PT Astra Serif"/>
              </w:rPr>
            </w:pPr>
            <w:r w:rsidRPr="00686695">
              <w:rPr>
                <w:rFonts w:ascii="PT Astra Serif" w:hAnsi="PT Astra Serif" w:cs="Arial"/>
              </w:rPr>
              <w:t xml:space="preserve">В условиях сложившейся застройки допускается размещение объектов </w:t>
            </w:r>
            <w:proofErr w:type="gramStart"/>
            <w:r w:rsidRPr="00686695">
              <w:rPr>
                <w:rFonts w:ascii="PT Astra Serif" w:hAnsi="PT Astra Serif" w:cs="Arial"/>
              </w:rPr>
              <w:t>капитального</w:t>
            </w:r>
            <w:proofErr w:type="gramEnd"/>
            <w:r w:rsidRPr="00686695">
              <w:rPr>
                <w:rFonts w:ascii="PT Astra Serif" w:hAnsi="PT Astra Serif" w:cs="Arial"/>
              </w:rPr>
              <w:t xml:space="preserve"> по красной линии улиц.</w:t>
            </w:r>
          </w:p>
        </w:tc>
      </w:tr>
      <w:tr w:rsidR="00D53AB2" w:rsidRPr="00686695" w:rsidTr="00937731">
        <w:tc>
          <w:tcPr>
            <w:tcW w:w="551" w:type="pct"/>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4</w:t>
            </w:r>
          </w:p>
        </w:tc>
        <w:tc>
          <w:tcPr>
            <w:tcW w:w="870" w:type="pct"/>
            <w:shd w:val="clear" w:color="auto" w:fill="auto"/>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Зона инженерной  инфраструктуры</w:t>
            </w:r>
          </w:p>
        </w:tc>
        <w:tc>
          <w:tcPr>
            <w:tcW w:w="1176" w:type="pct"/>
            <w:shd w:val="clear" w:color="auto" w:fill="auto"/>
          </w:tcPr>
          <w:p w:rsidR="00D53AB2" w:rsidRPr="00686695" w:rsidRDefault="00D53AB2" w:rsidP="00937731">
            <w:pPr>
              <w:tabs>
                <w:tab w:val="left" w:pos="284"/>
              </w:tabs>
              <w:jc w:val="both"/>
              <w:rPr>
                <w:rFonts w:ascii="PT Astra Serif" w:hAnsi="PT Astra Serif"/>
              </w:rPr>
            </w:pPr>
            <w:r w:rsidRPr="00686695">
              <w:rPr>
                <w:rFonts w:ascii="PT Astra Serif" w:hAnsi="PT Astra Serif"/>
              </w:rPr>
              <w:t>Коммунальное обслуживание (3.1)</w:t>
            </w:r>
          </w:p>
        </w:tc>
        <w:tc>
          <w:tcPr>
            <w:tcW w:w="2404" w:type="pct"/>
            <w:shd w:val="clear" w:color="auto" w:fill="auto"/>
            <w:vAlign w:val="center"/>
          </w:tcPr>
          <w:p w:rsidR="00D53AB2" w:rsidRPr="00686695" w:rsidRDefault="00D53AB2" w:rsidP="00937731">
            <w:pPr>
              <w:tabs>
                <w:tab w:val="left" w:pos="284"/>
              </w:tabs>
              <w:jc w:val="both"/>
              <w:rPr>
                <w:rFonts w:ascii="PT Astra Serif" w:hAnsi="PT Astra Serif"/>
              </w:rPr>
            </w:pPr>
            <w:r w:rsidRPr="00686695">
              <w:rPr>
                <w:rFonts w:ascii="PT Astra Serif" w:hAnsi="PT Astra Serif" w:cs="Arial"/>
              </w:rPr>
              <w:t>не подлежит установлению</w:t>
            </w:r>
          </w:p>
        </w:tc>
      </w:tr>
      <w:tr w:rsidR="00D53AB2" w:rsidRPr="00686695" w:rsidTr="00937731">
        <w:tc>
          <w:tcPr>
            <w:tcW w:w="551" w:type="pct"/>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5</w:t>
            </w:r>
          </w:p>
        </w:tc>
        <w:tc>
          <w:tcPr>
            <w:tcW w:w="870" w:type="pct"/>
            <w:shd w:val="clear" w:color="auto" w:fill="auto"/>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Зона зеленых насаждений общего пользования</w:t>
            </w:r>
          </w:p>
        </w:tc>
        <w:tc>
          <w:tcPr>
            <w:tcW w:w="1176" w:type="pct"/>
            <w:shd w:val="clear" w:color="auto" w:fill="auto"/>
          </w:tcPr>
          <w:p w:rsidR="00D53AB2" w:rsidRPr="00686695" w:rsidRDefault="00D53AB2" w:rsidP="00937731">
            <w:pPr>
              <w:tabs>
                <w:tab w:val="left" w:pos="284"/>
              </w:tabs>
              <w:jc w:val="both"/>
              <w:rPr>
                <w:rFonts w:ascii="PT Astra Serif" w:hAnsi="PT Astra Serif"/>
              </w:rPr>
            </w:pPr>
            <w:r w:rsidRPr="00686695">
              <w:rPr>
                <w:rFonts w:ascii="PT Astra Serif" w:hAnsi="PT Astra Serif"/>
              </w:rPr>
              <w:t>Земельные участки (территории) общего пользования (код 12.0)</w:t>
            </w:r>
          </w:p>
        </w:tc>
        <w:tc>
          <w:tcPr>
            <w:tcW w:w="2404" w:type="pct"/>
            <w:shd w:val="clear" w:color="auto" w:fill="auto"/>
            <w:vAlign w:val="center"/>
          </w:tcPr>
          <w:p w:rsidR="00D53AB2" w:rsidRPr="00686695" w:rsidRDefault="00D53AB2" w:rsidP="00937731">
            <w:pPr>
              <w:tabs>
                <w:tab w:val="left" w:pos="284"/>
              </w:tabs>
              <w:jc w:val="both"/>
              <w:rPr>
                <w:rFonts w:ascii="PT Astra Serif" w:hAnsi="PT Astra Serif" w:cs="Arial"/>
              </w:rPr>
            </w:pPr>
            <w:r w:rsidRPr="00686695">
              <w:rPr>
                <w:rFonts w:ascii="PT Astra Serif" w:hAnsi="PT Astra Serif" w:cs="Arial"/>
              </w:rPr>
              <w:t>не подлежит установлению</w:t>
            </w:r>
          </w:p>
        </w:tc>
      </w:tr>
      <w:tr w:rsidR="00D53AB2" w:rsidRPr="00686695" w:rsidTr="00937731">
        <w:tc>
          <w:tcPr>
            <w:tcW w:w="551" w:type="pct"/>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6</w:t>
            </w:r>
          </w:p>
        </w:tc>
        <w:tc>
          <w:tcPr>
            <w:tcW w:w="870" w:type="pct"/>
            <w:shd w:val="clear" w:color="auto" w:fill="auto"/>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Зона улично-дорожной сети</w:t>
            </w:r>
          </w:p>
        </w:tc>
        <w:tc>
          <w:tcPr>
            <w:tcW w:w="1176" w:type="pct"/>
            <w:shd w:val="clear" w:color="auto" w:fill="auto"/>
          </w:tcPr>
          <w:p w:rsidR="00D53AB2" w:rsidRPr="00686695" w:rsidRDefault="00D53AB2" w:rsidP="00937731">
            <w:pPr>
              <w:tabs>
                <w:tab w:val="left" w:pos="284"/>
              </w:tabs>
              <w:jc w:val="both"/>
              <w:rPr>
                <w:rFonts w:ascii="PT Astra Serif" w:hAnsi="PT Astra Serif"/>
              </w:rPr>
            </w:pPr>
            <w:r w:rsidRPr="00686695">
              <w:rPr>
                <w:rFonts w:ascii="PT Astra Serif" w:hAnsi="PT Astra Serif"/>
              </w:rPr>
              <w:t>Улично-дорожная сеть (код 12.0.1)</w:t>
            </w:r>
          </w:p>
        </w:tc>
        <w:tc>
          <w:tcPr>
            <w:tcW w:w="2404" w:type="pct"/>
            <w:shd w:val="clear" w:color="auto" w:fill="auto"/>
            <w:vAlign w:val="center"/>
          </w:tcPr>
          <w:p w:rsidR="00D53AB2" w:rsidRPr="00686695" w:rsidRDefault="00D53AB2" w:rsidP="00937731">
            <w:pPr>
              <w:tabs>
                <w:tab w:val="left" w:pos="284"/>
              </w:tabs>
              <w:jc w:val="both"/>
              <w:rPr>
                <w:rFonts w:ascii="PT Astra Serif" w:hAnsi="PT Astra Serif" w:cs="Arial"/>
              </w:rPr>
            </w:pPr>
            <w:r w:rsidRPr="00686695">
              <w:rPr>
                <w:rFonts w:ascii="PT Astra Serif" w:hAnsi="PT Astra Serif" w:cs="Arial"/>
              </w:rPr>
              <w:t>не подлежит установлению</w:t>
            </w:r>
          </w:p>
        </w:tc>
      </w:tr>
      <w:tr w:rsidR="00D53AB2" w:rsidRPr="00686695" w:rsidTr="00937731">
        <w:tc>
          <w:tcPr>
            <w:tcW w:w="551" w:type="pct"/>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7</w:t>
            </w:r>
          </w:p>
        </w:tc>
        <w:tc>
          <w:tcPr>
            <w:tcW w:w="870" w:type="pct"/>
            <w:shd w:val="clear" w:color="auto" w:fill="auto"/>
            <w:vAlign w:val="center"/>
          </w:tcPr>
          <w:p w:rsidR="00D53AB2" w:rsidRPr="00686695" w:rsidRDefault="00D53AB2" w:rsidP="00937731">
            <w:pPr>
              <w:tabs>
                <w:tab w:val="left" w:pos="284"/>
              </w:tabs>
              <w:jc w:val="center"/>
              <w:rPr>
                <w:rFonts w:ascii="PT Astra Serif" w:hAnsi="PT Astra Serif"/>
              </w:rPr>
            </w:pPr>
            <w:r w:rsidRPr="00686695">
              <w:rPr>
                <w:rFonts w:ascii="PT Astra Serif" w:hAnsi="PT Astra Serif"/>
              </w:rPr>
              <w:t>Зона общественно-делового назначения</w:t>
            </w:r>
          </w:p>
        </w:tc>
        <w:tc>
          <w:tcPr>
            <w:tcW w:w="1176" w:type="pct"/>
            <w:shd w:val="clear" w:color="auto" w:fill="auto"/>
          </w:tcPr>
          <w:p w:rsidR="00D53AB2" w:rsidRPr="00686695" w:rsidRDefault="00D53AB2" w:rsidP="00937731">
            <w:pPr>
              <w:tabs>
                <w:tab w:val="left" w:pos="284"/>
              </w:tabs>
              <w:rPr>
                <w:rFonts w:ascii="PT Astra Serif" w:hAnsi="PT Astra Serif"/>
              </w:rPr>
            </w:pPr>
            <w:r w:rsidRPr="00686695">
              <w:rPr>
                <w:rFonts w:ascii="PT Astra Serif" w:hAnsi="PT Astra Serif"/>
              </w:rPr>
              <w:t>Дома социального обслуживания (код 3.2.1)</w:t>
            </w:r>
          </w:p>
          <w:p w:rsidR="00D53AB2" w:rsidRPr="00686695" w:rsidRDefault="00D53AB2" w:rsidP="00937731">
            <w:pPr>
              <w:tabs>
                <w:tab w:val="left" w:pos="284"/>
              </w:tabs>
              <w:rPr>
                <w:rFonts w:ascii="PT Astra Serif" w:hAnsi="PT Astra Serif"/>
              </w:rPr>
            </w:pPr>
          </w:p>
          <w:p w:rsidR="00D53AB2" w:rsidRPr="00686695" w:rsidRDefault="00D53AB2" w:rsidP="00937731">
            <w:pPr>
              <w:tabs>
                <w:tab w:val="left" w:pos="284"/>
              </w:tabs>
              <w:rPr>
                <w:rFonts w:ascii="PT Astra Serif" w:hAnsi="PT Astra Serif"/>
              </w:rPr>
            </w:pPr>
            <w:r w:rsidRPr="00686695">
              <w:rPr>
                <w:rFonts w:ascii="PT Astra Serif" w:hAnsi="PT Astra Serif"/>
              </w:rPr>
              <w:t>Объекты культурно-досуговой деятельности (код 3.6.1);</w:t>
            </w:r>
          </w:p>
          <w:p w:rsidR="00D53AB2" w:rsidRPr="00686695" w:rsidRDefault="00D53AB2" w:rsidP="00937731">
            <w:pPr>
              <w:tabs>
                <w:tab w:val="left" w:pos="284"/>
              </w:tabs>
              <w:rPr>
                <w:rFonts w:ascii="PT Astra Serif" w:hAnsi="PT Astra Serif"/>
              </w:rPr>
            </w:pPr>
            <w:r w:rsidRPr="00686695">
              <w:rPr>
                <w:rFonts w:ascii="PT Astra Serif" w:hAnsi="PT Astra Serif"/>
              </w:rPr>
              <w:t>Магазин (4.4);</w:t>
            </w:r>
          </w:p>
          <w:p w:rsidR="00D53AB2" w:rsidRPr="00686695" w:rsidRDefault="00D53AB2" w:rsidP="00937731">
            <w:pPr>
              <w:tabs>
                <w:tab w:val="left" w:pos="284"/>
              </w:tabs>
              <w:rPr>
                <w:rFonts w:ascii="PT Astra Serif" w:hAnsi="PT Astra Serif"/>
              </w:rPr>
            </w:pPr>
          </w:p>
          <w:p w:rsidR="00FF428D" w:rsidRPr="00686695" w:rsidRDefault="00FF428D" w:rsidP="00937731">
            <w:pPr>
              <w:tabs>
                <w:tab w:val="left" w:pos="284"/>
              </w:tabs>
              <w:rPr>
                <w:rFonts w:ascii="PT Astra Serif" w:hAnsi="PT Astra Serif"/>
              </w:rPr>
            </w:pPr>
          </w:p>
          <w:p w:rsidR="00D53AB2" w:rsidRPr="00686695" w:rsidRDefault="00D53AB2" w:rsidP="00937731">
            <w:pPr>
              <w:tabs>
                <w:tab w:val="left" w:pos="284"/>
              </w:tabs>
              <w:rPr>
                <w:rFonts w:ascii="PT Astra Serif" w:hAnsi="PT Astra Serif"/>
              </w:rPr>
            </w:pPr>
            <w:r w:rsidRPr="00686695">
              <w:rPr>
                <w:rFonts w:ascii="PT Astra Serif" w:hAnsi="PT Astra Serif"/>
              </w:rPr>
              <w:t>Предпринимательство (4.0);</w:t>
            </w:r>
          </w:p>
          <w:p w:rsidR="00FF428D" w:rsidRPr="00686695" w:rsidRDefault="00FF428D" w:rsidP="00937731">
            <w:pPr>
              <w:tabs>
                <w:tab w:val="left" w:pos="284"/>
              </w:tabs>
              <w:rPr>
                <w:rFonts w:ascii="PT Astra Serif" w:hAnsi="PT Astra Serif"/>
              </w:rPr>
            </w:pPr>
          </w:p>
          <w:p w:rsidR="00D53AB2" w:rsidRPr="00686695" w:rsidRDefault="00D53AB2" w:rsidP="00937731">
            <w:pPr>
              <w:tabs>
                <w:tab w:val="left" w:pos="284"/>
              </w:tabs>
              <w:rPr>
                <w:rFonts w:ascii="PT Astra Serif" w:hAnsi="PT Astra Serif"/>
              </w:rPr>
            </w:pPr>
            <w:r w:rsidRPr="00686695">
              <w:rPr>
                <w:rFonts w:ascii="PT Astra Serif" w:hAnsi="PT Astra Serif"/>
              </w:rPr>
              <w:t>Площадки для занятий спортом (код 5.1.3);</w:t>
            </w:r>
          </w:p>
          <w:p w:rsidR="00D53AB2" w:rsidRPr="00686695" w:rsidRDefault="00D53AB2" w:rsidP="00937731">
            <w:pPr>
              <w:tabs>
                <w:tab w:val="left" w:pos="284"/>
              </w:tabs>
              <w:rPr>
                <w:rFonts w:ascii="PT Astra Serif" w:hAnsi="PT Astra Serif"/>
              </w:rPr>
            </w:pPr>
            <w:r w:rsidRPr="00686695">
              <w:rPr>
                <w:rFonts w:ascii="PT Astra Serif" w:hAnsi="PT Astra Serif"/>
              </w:rPr>
              <w:t>Благоустройство территории (код 12.0.2);</w:t>
            </w:r>
          </w:p>
          <w:p w:rsidR="00D53AB2" w:rsidRPr="00686695" w:rsidRDefault="00D53AB2" w:rsidP="00937731">
            <w:pPr>
              <w:tabs>
                <w:tab w:val="left" w:pos="284"/>
              </w:tabs>
              <w:rPr>
                <w:rFonts w:ascii="PT Astra Serif" w:hAnsi="PT Astra Serif"/>
              </w:rPr>
            </w:pPr>
            <w:r w:rsidRPr="00686695">
              <w:rPr>
                <w:rFonts w:ascii="PT Astra Serif" w:hAnsi="PT Astra Serif"/>
              </w:rPr>
              <w:t>Стоянка</w:t>
            </w:r>
          </w:p>
          <w:p w:rsidR="00D53AB2" w:rsidRPr="00686695" w:rsidRDefault="00D53AB2" w:rsidP="00937731">
            <w:pPr>
              <w:tabs>
                <w:tab w:val="left" w:pos="284"/>
              </w:tabs>
              <w:rPr>
                <w:rFonts w:ascii="PT Astra Serif" w:hAnsi="PT Astra Serif"/>
              </w:rPr>
            </w:pPr>
            <w:r w:rsidRPr="00686695">
              <w:rPr>
                <w:rFonts w:ascii="PT Astra Serif" w:hAnsi="PT Astra Serif"/>
              </w:rPr>
              <w:t>транспортных средств</w:t>
            </w:r>
          </w:p>
          <w:p w:rsidR="00D53AB2" w:rsidRPr="00686695" w:rsidRDefault="00D53AB2" w:rsidP="00937731">
            <w:pPr>
              <w:tabs>
                <w:tab w:val="left" w:pos="284"/>
              </w:tabs>
              <w:rPr>
                <w:rFonts w:ascii="PT Astra Serif" w:hAnsi="PT Astra Serif"/>
              </w:rPr>
            </w:pPr>
            <w:r w:rsidRPr="00686695">
              <w:rPr>
                <w:rFonts w:ascii="PT Astra Serif" w:hAnsi="PT Astra Serif"/>
              </w:rPr>
              <w:t>(код 4.9.2).</w:t>
            </w:r>
          </w:p>
        </w:tc>
        <w:tc>
          <w:tcPr>
            <w:tcW w:w="2404" w:type="pct"/>
            <w:shd w:val="clear" w:color="auto" w:fill="auto"/>
          </w:tcPr>
          <w:p w:rsidR="00D53AB2" w:rsidRPr="00686695" w:rsidRDefault="00D53AB2" w:rsidP="00937731">
            <w:pPr>
              <w:tabs>
                <w:tab w:val="left" w:pos="284"/>
              </w:tabs>
              <w:jc w:val="both"/>
              <w:rPr>
                <w:rFonts w:ascii="PT Astra Serif" w:hAnsi="PT Astra Serif" w:cs="Arial"/>
              </w:rPr>
            </w:pPr>
            <w:r w:rsidRPr="00686695">
              <w:rPr>
                <w:rFonts w:ascii="PT Astra Serif" w:hAnsi="PT Astra Serif" w:cs="Arial"/>
              </w:rPr>
              <w:lastRenderedPageBreak/>
              <w:t xml:space="preserve">от границ красных линий-6 м, </w:t>
            </w:r>
          </w:p>
          <w:p w:rsidR="00D53AB2" w:rsidRPr="00686695" w:rsidRDefault="00D53AB2" w:rsidP="00937731">
            <w:pPr>
              <w:tabs>
                <w:tab w:val="left" w:pos="284"/>
              </w:tabs>
              <w:jc w:val="both"/>
              <w:rPr>
                <w:rFonts w:ascii="PT Astra Serif" w:hAnsi="PT Astra Serif"/>
              </w:rPr>
            </w:pPr>
            <w:r w:rsidRPr="00686695">
              <w:rPr>
                <w:rFonts w:ascii="PT Astra Serif" w:hAnsi="PT Astra Serif" w:cs="Arial"/>
              </w:rPr>
              <w:t>от границ земельного участка - не подлежит установлению</w:t>
            </w:r>
            <w:r w:rsidRPr="00686695">
              <w:rPr>
                <w:rFonts w:ascii="PT Astra Serif" w:hAnsi="PT Astra Serif"/>
              </w:rPr>
              <w:t>;</w:t>
            </w:r>
          </w:p>
          <w:p w:rsidR="0015628B" w:rsidRPr="00686695" w:rsidRDefault="0015628B" w:rsidP="00937731">
            <w:pPr>
              <w:tabs>
                <w:tab w:val="left" w:pos="284"/>
              </w:tabs>
              <w:jc w:val="both"/>
              <w:rPr>
                <w:rFonts w:ascii="PT Astra Serif" w:hAnsi="PT Astra Serif" w:cs="Arial"/>
              </w:rPr>
            </w:pPr>
          </w:p>
          <w:p w:rsidR="00D53AB2" w:rsidRPr="00686695" w:rsidRDefault="00D53AB2" w:rsidP="00937731">
            <w:pPr>
              <w:tabs>
                <w:tab w:val="left" w:pos="284"/>
              </w:tabs>
              <w:jc w:val="both"/>
              <w:rPr>
                <w:rFonts w:ascii="PT Astra Serif" w:hAnsi="PT Astra Serif" w:cs="Arial"/>
              </w:rPr>
            </w:pPr>
            <w:r w:rsidRPr="00686695">
              <w:rPr>
                <w:rFonts w:ascii="PT Astra Serif" w:hAnsi="PT Astra Serif" w:cs="Arial"/>
              </w:rPr>
              <w:t xml:space="preserve">от границ красных линий-6 м, </w:t>
            </w:r>
          </w:p>
          <w:p w:rsidR="00D53AB2" w:rsidRPr="00686695" w:rsidRDefault="00D53AB2" w:rsidP="00937731">
            <w:pPr>
              <w:tabs>
                <w:tab w:val="left" w:pos="284"/>
              </w:tabs>
              <w:jc w:val="both"/>
              <w:rPr>
                <w:rFonts w:ascii="PT Astra Serif" w:hAnsi="PT Astra Serif"/>
              </w:rPr>
            </w:pPr>
            <w:r w:rsidRPr="00686695">
              <w:rPr>
                <w:rFonts w:ascii="PT Astra Serif" w:hAnsi="PT Astra Serif" w:cs="Arial"/>
              </w:rPr>
              <w:t>от границ земельного участка - не подлежит установлению</w:t>
            </w:r>
            <w:r w:rsidRPr="00686695">
              <w:rPr>
                <w:rFonts w:ascii="PT Astra Serif" w:hAnsi="PT Astra Serif"/>
              </w:rPr>
              <w:t>;</w:t>
            </w:r>
          </w:p>
          <w:p w:rsidR="00D53AB2" w:rsidRPr="00686695" w:rsidRDefault="00D53AB2" w:rsidP="00937731">
            <w:pPr>
              <w:tabs>
                <w:tab w:val="left" w:pos="284"/>
              </w:tabs>
              <w:jc w:val="both"/>
              <w:rPr>
                <w:rFonts w:ascii="PT Astra Serif" w:hAnsi="PT Astra Serif" w:cs="Arial"/>
              </w:rPr>
            </w:pPr>
            <w:r w:rsidRPr="00686695">
              <w:rPr>
                <w:rFonts w:ascii="PT Astra Serif" w:hAnsi="PT Astra Serif" w:cs="Arial"/>
              </w:rPr>
              <w:t xml:space="preserve">от границ красных линий-6 м, </w:t>
            </w:r>
          </w:p>
          <w:p w:rsidR="00D53AB2" w:rsidRPr="00686695" w:rsidRDefault="00D53AB2" w:rsidP="00937731">
            <w:pPr>
              <w:tabs>
                <w:tab w:val="left" w:pos="284"/>
              </w:tabs>
              <w:jc w:val="both"/>
              <w:rPr>
                <w:rFonts w:ascii="PT Astra Serif" w:hAnsi="PT Astra Serif"/>
              </w:rPr>
            </w:pPr>
            <w:r w:rsidRPr="00686695">
              <w:rPr>
                <w:rFonts w:ascii="PT Astra Serif" w:hAnsi="PT Astra Serif" w:cs="Arial"/>
              </w:rPr>
              <w:lastRenderedPageBreak/>
              <w:t>от границ земельного участка - не подлежит установлению</w:t>
            </w:r>
            <w:r w:rsidRPr="00686695">
              <w:rPr>
                <w:rFonts w:ascii="PT Astra Serif" w:hAnsi="PT Astra Serif"/>
              </w:rPr>
              <w:t>;</w:t>
            </w:r>
          </w:p>
          <w:p w:rsidR="0015628B" w:rsidRPr="00686695" w:rsidRDefault="0015628B" w:rsidP="00937731">
            <w:pPr>
              <w:tabs>
                <w:tab w:val="left" w:pos="284"/>
              </w:tabs>
              <w:jc w:val="both"/>
              <w:rPr>
                <w:rFonts w:ascii="PT Astra Serif" w:hAnsi="PT Astra Serif" w:cs="Arial"/>
              </w:rPr>
            </w:pPr>
          </w:p>
          <w:p w:rsidR="00B57F25" w:rsidRPr="00686695" w:rsidRDefault="00D53AB2" w:rsidP="00937731">
            <w:pPr>
              <w:tabs>
                <w:tab w:val="left" w:pos="284"/>
              </w:tabs>
              <w:jc w:val="both"/>
              <w:rPr>
                <w:rFonts w:ascii="PT Astra Serif" w:hAnsi="PT Astra Serif" w:cs="Arial"/>
              </w:rPr>
            </w:pPr>
            <w:r w:rsidRPr="00686695">
              <w:rPr>
                <w:rFonts w:ascii="PT Astra Serif" w:hAnsi="PT Astra Serif" w:cs="Arial"/>
              </w:rPr>
              <w:t xml:space="preserve">от границ красных линий-6 м, </w:t>
            </w:r>
          </w:p>
          <w:p w:rsidR="00D53AB2" w:rsidRPr="00686695" w:rsidRDefault="00D53AB2" w:rsidP="00937731">
            <w:pPr>
              <w:tabs>
                <w:tab w:val="left" w:pos="284"/>
              </w:tabs>
              <w:jc w:val="both"/>
              <w:rPr>
                <w:rFonts w:ascii="PT Astra Serif" w:hAnsi="PT Astra Serif"/>
              </w:rPr>
            </w:pPr>
            <w:r w:rsidRPr="00686695">
              <w:rPr>
                <w:rFonts w:ascii="PT Astra Serif" w:hAnsi="PT Astra Serif" w:cs="Arial"/>
              </w:rPr>
              <w:t>от границ земельного участка - не подлежит установлению</w:t>
            </w:r>
            <w:r w:rsidRPr="00686695">
              <w:rPr>
                <w:rFonts w:ascii="PT Astra Serif" w:hAnsi="PT Astra Serif"/>
              </w:rPr>
              <w:t>;</w:t>
            </w:r>
          </w:p>
          <w:p w:rsidR="00D53AB2" w:rsidRPr="00686695" w:rsidRDefault="00D53AB2" w:rsidP="00937731">
            <w:pPr>
              <w:tabs>
                <w:tab w:val="left" w:pos="284"/>
              </w:tabs>
              <w:jc w:val="both"/>
              <w:rPr>
                <w:rFonts w:ascii="PT Astra Serif" w:hAnsi="PT Astra Serif"/>
              </w:rPr>
            </w:pPr>
            <w:r w:rsidRPr="00686695">
              <w:rPr>
                <w:rFonts w:ascii="PT Astra Serif" w:hAnsi="PT Astra Serif"/>
              </w:rPr>
              <w:t>не подлежит установлению;</w:t>
            </w:r>
          </w:p>
          <w:p w:rsidR="00D53AB2" w:rsidRPr="00686695" w:rsidRDefault="00D53AB2" w:rsidP="00937731">
            <w:pPr>
              <w:tabs>
                <w:tab w:val="left" w:pos="284"/>
              </w:tabs>
              <w:jc w:val="both"/>
              <w:rPr>
                <w:rFonts w:ascii="PT Astra Serif" w:hAnsi="PT Astra Serif"/>
              </w:rPr>
            </w:pPr>
          </w:p>
          <w:p w:rsidR="00D53AB2" w:rsidRPr="00686695" w:rsidRDefault="00D53AB2" w:rsidP="00937731">
            <w:pPr>
              <w:tabs>
                <w:tab w:val="left" w:pos="284"/>
              </w:tabs>
              <w:jc w:val="both"/>
              <w:rPr>
                <w:rFonts w:ascii="PT Astra Serif" w:hAnsi="PT Astra Serif"/>
              </w:rPr>
            </w:pPr>
            <w:r w:rsidRPr="00686695">
              <w:rPr>
                <w:rFonts w:ascii="PT Astra Serif" w:hAnsi="PT Astra Serif"/>
              </w:rPr>
              <w:t>не подлежит установлению;</w:t>
            </w:r>
          </w:p>
          <w:p w:rsidR="00D53AB2" w:rsidRPr="00686695" w:rsidRDefault="00D53AB2" w:rsidP="00937731">
            <w:pPr>
              <w:tabs>
                <w:tab w:val="left" w:pos="284"/>
              </w:tabs>
              <w:jc w:val="both"/>
              <w:rPr>
                <w:rFonts w:ascii="PT Astra Serif" w:hAnsi="PT Astra Serif"/>
              </w:rPr>
            </w:pPr>
          </w:p>
          <w:p w:rsidR="00D53AB2" w:rsidRPr="00686695" w:rsidRDefault="00D53AB2" w:rsidP="00937731">
            <w:pPr>
              <w:tabs>
                <w:tab w:val="left" w:pos="284"/>
              </w:tabs>
              <w:jc w:val="both"/>
              <w:rPr>
                <w:rFonts w:ascii="PT Astra Serif" w:hAnsi="PT Astra Serif" w:cs="Arial"/>
              </w:rPr>
            </w:pPr>
            <w:r w:rsidRPr="00686695">
              <w:rPr>
                <w:rFonts w:ascii="PT Astra Serif" w:hAnsi="PT Astra Serif" w:cs="Arial"/>
              </w:rPr>
              <w:t xml:space="preserve">от границ красных линий-6 м, </w:t>
            </w:r>
          </w:p>
          <w:p w:rsidR="00D53AB2" w:rsidRPr="00686695" w:rsidRDefault="00D53AB2" w:rsidP="00937731">
            <w:pPr>
              <w:tabs>
                <w:tab w:val="left" w:pos="284"/>
              </w:tabs>
              <w:jc w:val="both"/>
              <w:rPr>
                <w:rFonts w:ascii="PT Astra Serif" w:hAnsi="PT Astra Serif"/>
              </w:rPr>
            </w:pPr>
            <w:r w:rsidRPr="00686695">
              <w:rPr>
                <w:rFonts w:ascii="PT Astra Serif" w:hAnsi="PT Astra Serif" w:cs="Arial"/>
              </w:rPr>
              <w:t>от границ земельного участка - не подлежит установлению</w:t>
            </w:r>
            <w:proofErr w:type="gramStart"/>
            <w:r w:rsidRPr="00686695">
              <w:rPr>
                <w:rFonts w:ascii="PT Astra Serif" w:hAnsi="PT Astra Serif"/>
              </w:rPr>
              <w:t xml:space="preserve"> .</w:t>
            </w:r>
            <w:proofErr w:type="gramEnd"/>
          </w:p>
        </w:tc>
      </w:tr>
    </w:tbl>
    <w:p w:rsidR="002875CC" w:rsidRPr="00686695" w:rsidRDefault="002875CC" w:rsidP="002875CC">
      <w:pPr>
        <w:spacing w:line="276" w:lineRule="auto"/>
        <w:jc w:val="right"/>
        <w:rPr>
          <w:rFonts w:ascii="PT Astra Serif" w:hAnsi="PT Astra Serif"/>
          <w:sz w:val="28"/>
          <w:szCs w:val="28"/>
        </w:rPr>
        <w:sectPr w:rsidR="002875CC" w:rsidRPr="00686695" w:rsidSect="00937731">
          <w:pgSz w:w="16838" w:h="11906" w:orient="landscape"/>
          <w:pgMar w:top="1701" w:right="1134" w:bottom="851" w:left="1134" w:header="709" w:footer="709" w:gutter="0"/>
          <w:cols w:space="708"/>
          <w:docGrid w:linePitch="360"/>
        </w:sectPr>
      </w:pPr>
    </w:p>
    <w:p w:rsidR="00D53AB2" w:rsidRPr="00686695" w:rsidRDefault="002875CC" w:rsidP="00D53AB2">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lastRenderedPageBreak/>
        <w:t>2. Красные линии</w:t>
      </w:r>
    </w:p>
    <w:p w:rsidR="00D53AB2" w:rsidRPr="00686695" w:rsidRDefault="00D53AB2" w:rsidP="00D53AB2">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53AB2" w:rsidRPr="00686695" w:rsidRDefault="00D53AB2" w:rsidP="00B57F25">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На проектируемой территории установлены красные линии Проектом планировки территории 13 микрорайона города Югорска, утвержденные постановлением администрации </w:t>
      </w:r>
      <w:r w:rsidR="0029245A" w:rsidRPr="00686695">
        <w:rPr>
          <w:rFonts w:ascii="PT Astra Serif" w:hAnsi="PT Astra Serif"/>
          <w:sz w:val="28"/>
          <w:szCs w:val="28"/>
        </w:rPr>
        <w:t xml:space="preserve">города Югорска </w:t>
      </w:r>
      <w:r w:rsidRPr="00686695">
        <w:rPr>
          <w:rFonts w:ascii="PT Astra Serif" w:hAnsi="PT Astra Serif"/>
          <w:sz w:val="28"/>
          <w:szCs w:val="28"/>
        </w:rPr>
        <w:t xml:space="preserve">от </w:t>
      </w:r>
      <w:r w:rsidR="008F7677" w:rsidRPr="00686695">
        <w:rPr>
          <w:rFonts w:ascii="PT Astra Serif" w:hAnsi="PT Astra Serif"/>
          <w:sz w:val="28"/>
          <w:szCs w:val="28"/>
        </w:rPr>
        <w:t>24.11.2014 № 6385</w:t>
      </w:r>
      <w:r w:rsidRPr="00686695">
        <w:rPr>
          <w:rFonts w:ascii="PT Astra Serif" w:hAnsi="PT Astra Serif"/>
          <w:sz w:val="28"/>
          <w:szCs w:val="28"/>
        </w:rPr>
        <w:t>.</w:t>
      </w:r>
    </w:p>
    <w:p w:rsidR="00D53AB2" w:rsidRPr="00686695" w:rsidRDefault="00D53AB2" w:rsidP="00B57F25">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Проектом предлагается отмена действующих красных линий и установление красных линий в соответствии с СП 42.13330.2016 «Градостроительство. Планировка и застройка городских и сельских поселений. Актуализированная редакция СНиП 2.07.01-89*» (далее - СП 42.13330.2016).</w:t>
      </w:r>
    </w:p>
    <w:p w:rsidR="00D53AB2" w:rsidRPr="00686695" w:rsidRDefault="00D53AB2" w:rsidP="00B57F25">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Ширина улиц и дорог 13 микрорайона города Югорска в красных линиях, представлена в таблице 2. </w:t>
      </w:r>
    </w:p>
    <w:p w:rsidR="00B57F25" w:rsidRPr="00686695" w:rsidRDefault="00B57F25" w:rsidP="00B57F25">
      <w:pPr>
        <w:tabs>
          <w:tab w:val="left" w:pos="284"/>
        </w:tabs>
        <w:spacing w:line="276" w:lineRule="auto"/>
        <w:ind w:firstLine="709"/>
        <w:jc w:val="both"/>
        <w:rPr>
          <w:rFonts w:ascii="PT Astra Serif" w:hAnsi="PT Astra Serif"/>
          <w:sz w:val="24"/>
          <w:szCs w:val="28"/>
        </w:rPr>
      </w:pPr>
    </w:p>
    <w:p w:rsidR="002875CC" w:rsidRPr="00686695" w:rsidRDefault="00D53AB2" w:rsidP="00D53AB2">
      <w:pPr>
        <w:tabs>
          <w:tab w:val="left" w:pos="284"/>
        </w:tabs>
        <w:spacing w:line="276" w:lineRule="auto"/>
        <w:ind w:firstLine="567"/>
        <w:jc w:val="right"/>
        <w:rPr>
          <w:rFonts w:ascii="PT Astra Serif" w:hAnsi="PT Astra Serif"/>
          <w:sz w:val="28"/>
          <w:szCs w:val="28"/>
        </w:rPr>
      </w:pPr>
      <w:r w:rsidRPr="00686695">
        <w:rPr>
          <w:rFonts w:ascii="PT Astra Serif" w:hAnsi="PT Astra Serif"/>
          <w:sz w:val="28"/>
          <w:szCs w:val="28"/>
        </w:rPr>
        <w:t>Таблица 2</w:t>
      </w:r>
    </w:p>
    <w:p w:rsidR="00B57F25" w:rsidRPr="00686695" w:rsidRDefault="00B57F25" w:rsidP="00D53AB2">
      <w:pPr>
        <w:tabs>
          <w:tab w:val="left" w:pos="284"/>
        </w:tabs>
        <w:spacing w:line="276" w:lineRule="auto"/>
        <w:ind w:firstLine="567"/>
        <w:jc w:val="right"/>
        <w:rPr>
          <w:rFonts w:ascii="PT Astra Serif" w:hAnsi="PT Astra Serif"/>
          <w:sz w:val="24"/>
          <w:szCs w:val="28"/>
        </w:rPr>
      </w:pPr>
    </w:p>
    <w:p w:rsidR="00FF428D" w:rsidRPr="00686695" w:rsidRDefault="00FF428D" w:rsidP="00B57F25">
      <w:pPr>
        <w:tabs>
          <w:tab w:val="left" w:pos="284"/>
        </w:tabs>
        <w:spacing w:line="276" w:lineRule="auto"/>
        <w:jc w:val="center"/>
        <w:rPr>
          <w:rFonts w:ascii="PT Astra Serif" w:hAnsi="PT Astra Serif"/>
          <w:sz w:val="28"/>
          <w:szCs w:val="28"/>
        </w:rPr>
      </w:pPr>
      <w:r w:rsidRPr="00686695">
        <w:rPr>
          <w:rFonts w:ascii="PT Astra Serif" w:hAnsi="PT Astra Serif"/>
          <w:sz w:val="28"/>
          <w:szCs w:val="28"/>
        </w:rPr>
        <w:t>Ширина улиц и дорог 13 микрорайона города Югорска в красных линиях</w:t>
      </w:r>
    </w:p>
    <w:p w:rsidR="00B57F25" w:rsidRPr="00686695" w:rsidRDefault="00B57F25" w:rsidP="00FF428D">
      <w:pPr>
        <w:tabs>
          <w:tab w:val="left" w:pos="284"/>
        </w:tabs>
        <w:spacing w:line="276" w:lineRule="auto"/>
        <w:ind w:firstLine="567"/>
        <w:jc w:val="center"/>
        <w:rPr>
          <w:rFonts w:ascii="PT Astra Serif" w:hAnsi="PT Astra Serif"/>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985"/>
        <w:gridCol w:w="4819"/>
        <w:gridCol w:w="2090"/>
      </w:tblGrid>
      <w:tr w:rsidR="002875CC" w:rsidRPr="00686695" w:rsidTr="00B57F25">
        <w:trPr>
          <w:tblHeader/>
        </w:trPr>
        <w:tc>
          <w:tcPr>
            <w:tcW w:w="353" w:type="pct"/>
            <w:shd w:val="clear" w:color="auto" w:fill="auto"/>
            <w:vAlign w:val="center"/>
          </w:tcPr>
          <w:p w:rsidR="002875CC" w:rsidRPr="00686695" w:rsidRDefault="002875CC" w:rsidP="00B57F25">
            <w:pPr>
              <w:spacing w:line="276" w:lineRule="auto"/>
              <w:jc w:val="center"/>
              <w:rPr>
                <w:rFonts w:ascii="PT Astra Serif" w:hAnsi="PT Astra Serif"/>
                <w:bCs/>
              </w:rPr>
            </w:pPr>
            <w:r w:rsidRPr="00686695">
              <w:rPr>
                <w:rFonts w:ascii="PT Astra Serif" w:hAnsi="PT Astra Serif"/>
                <w:bCs/>
              </w:rPr>
              <w:t xml:space="preserve">№ </w:t>
            </w:r>
            <w:proofErr w:type="gramStart"/>
            <w:r w:rsidRPr="00686695">
              <w:rPr>
                <w:rFonts w:ascii="PT Astra Serif" w:hAnsi="PT Astra Serif"/>
                <w:bCs/>
              </w:rPr>
              <w:t>п</w:t>
            </w:r>
            <w:proofErr w:type="gramEnd"/>
            <w:r w:rsidRPr="00686695">
              <w:rPr>
                <w:rFonts w:ascii="PT Astra Serif" w:hAnsi="PT Astra Serif"/>
                <w:bCs/>
              </w:rPr>
              <w:t>/п</w:t>
            </w:r>
          </w:p>
        </w:tc>
        <w:tc>
          <w:tcPr>
            <w:tcW w:w="1037" w:type="pct"/>
            <w:shd w:val="clear" w:color="auto" w:fill="auto"/>
            <w:vAlign w:val="center"/>
          </w:tcPr>
          <w:p w:rsidR="002875CC" w:rsidRPr="00686695" w:rsidRDefault="002875CC" w:rsidP="002575FC">
            <w:pPr>
              <w:spacing w:line="276" w:lineRule="auto"/>
              <w:ind w:firstLine="34"/>
              <w:jc w:val="center"/>
              <w:rPr>
                <w:rFonts w:ascii="PT Astra Serif" w:hAnsi="PT Astra Serif"/>
                <w:bCs/>
              </w:rPr>
            </w:pPr>
            <w:r w:rsidRPr="00686695">
              <w:rPr>
                <w:rFonts w:ascii="PT Astra Serif" w:hAnsi="PT Astra Serif"/>
                <w:bCs/>
              </w:rPr>
              <w:t>Наименование автомобильных дорог</w:t>
            </w:r>
          </w:p>
        </w:tc>
        <w:tc>
          <w:tcPr>
            <w:tcW w:w="2518" w:type="pct"/>
            <w:shd w:val="clear" w:color="auto" w:fill="auto"/>
            <w:vAlign w:val="center"/>
          </w:tcPr>
          <w:p w:rsidR="002875CC" w:rsidRPr="00686695" w:rsidRDefault="002875CC" w:rsidP="002575FC">
            <w:pPr>
              <w:spacing w:line="276" w:lineRule="auto"/>
              <w:jc w:val="center"/>
              <w:rPr>
                <w:rFonts w:ascii="PT Astra Serif" w:hAnsi="PT Astra Serif"/>
                <w:bCs/>
              </w:rPr>
            </w:pPr>
            <w:r w:rsidRPr="00686695">
              <w:rPr>
                <w:rFonts w:ascii="PT Astra Serif" w:hAnsi="PT Astra Serif"/>
                <w:bCs/>
              </w:rPr>
              <w:t>Категория улиц и дорог</w:t>
            </w:r>
          </w:p>
          <w:p w:rsidR="002875CC" w:rsidRPr="00686695" w:rsidRDefault="002875CC" w:rsidP="00B57F25">
            <w:pPr>
              <w:spacing w:line="276" w:lineRule="auto"/>
              <w:jc w:val="center"/>
              <w:rPr>
                <w:rFonts w:ascii="PT Astra Serif" w:hAnsi="PT Astra Serif"/>
                <w:bCs/>
              </w:rPr>
            </w:pPr>
            <w:r w:rsidRPr="00686695">
              <w:rPr>
                <w:rFonts w:ascii="PT Astra Serif" w:hAnsi="PT Astra Serif"/>
                <w:bCs/>
              </w:rPr>
              <w:t>(в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r w:rsidR="001A7706" w:rsidRPr="00686695">
              <w:rPr>
                <w:rFonts w:ascii="PT Astra Serif" w:hAnsi="PT Astra Serif"/>
                <w:bCs/>
              </w:rPr>
              <w:t>)</w:t>
            </w:r>
          </w:p>
        </w:tc>
        <w:tc>
          <w:tcPr>
            <w:tcW w:w="1092" w:type="pct"/>
            <w:shd w:val="clear" w:color="auto" w:fill="auto"/>
            <w:vAlign w:val="center"/>
          </w:tcPr>
          <w:p w:rsidR="002875CC" w:rsidRPr="00686695" w:rsidRDefault="002875CC" w:rsidP="002575FC">
            <w:pPr>
              <w:spacing w:line="276" w:lineRule="auto"/>
              <w:jc w:val="center"/>
              <w:rPr>
                <w:rFonts w:ascii="PT Astra Serif" w:hAnsi="PT Astra Serif"/>
                <w:bCs/>
              </w:rPr>
            </w:pPr>
            <w:r w:rsidRPr="00686695">
              <w:rPr>
                <w:rFonts w:ascii="PT Astra Serif" w:hAnsi="PT Astra Serif"/>
                <w:bCs/>
              </w:rPr>
              <w:t>Ширина улиц и дорог</w:t>
            </w:r>
            <w:r w:rsidR="00B57F25" w:rsidRPr="00686695">
              <w:rPr>
                <w:rFonts w:ascii="PT Astra Serif" w:hAnsi="PT Astra Serif"/>
                <w:bCs/>
              </w:rPr>
              <w:t xml:space="preserve">                </w:t>
            </w:r>
            <w:r w:rsidRPr="00686695">
              <w:rPr>
                <w:rFonts w:ascii="PT Astra Serif" w:hAnsi="PT Astra Serif"/>
                <w:bCs/>
              </w:rPr>
              <w:t xml:space="preserve"> в красных линиях, </w:t>
            </w:r>
            <w:proofErr w:type="gramStart"/>
            <w:r w:rsidRPr="00686695">
              <w:rPr>
                <w:rFonts w:ascii="PT Astra Serif" w:hAnsi="PT Astra Serif"/>
                <w:bCs/>
              </w:rPr>
              <w:t>м</w:t>
            </w:r>
            <w:proofErr w:type="gramEnd"/>
          </w:p>
          <w:p w:rsidR="002875CC" w:rsidRPr="00686695" w:rsidRDefault="002875CC" w:rsidP="003702C2">
            <w:pPr>
              <w:spacing w:line="276" w:lineRule="auto"/>
              <w:jc w:val="center"/>
              <w:rPr>
                <w:rFonts w:ascii="PT Astra Serif" w:hAnsi="PT Astra Serif"/>
                <w:bCs/>
              </w:rPr>
            </w:pPr>
            <w:r w:rsidRPr="00686695">
              <w:rPr>
                <w:rFonts w:ascii="PT Astra Serif" w:hAnsi="PT Astra Serif"/>
                <w:bCs/>
              </w:rPr>
              <w:t>(в соответствии</w:t>
            </w:r>
            <w:r w:rsidR="003702C2" w:rsidRPr="00686695">
              <w:rPr>
                <w:rFonts w:ascii="PT Astra Serif" w:hAnsi="PT Astra Serif"/>
                <w:bCs/>
              </w:rPr>
              <w:t xml:space="preserve"> с СП 42.13330.2016)</w:t>
            </w:r>
          </w:p>
        </w:tc>
      </w:tr>
      <w:tr w:rsidR="003C5BD3" w:rsidRPr="00686695" w:rsidTr="00B57F25">
        <w:tc>
          <w:tcPr>
            <w:tcW w:w="353"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1</w:t>
            </w:r>
          </w:p>
        </w:tc>
        <w:tc>
          <w:tcPr>
            <w:tcW w:w="1037"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Мир</w:t>
            </w:r>
            <w:proofErr w:type="gramStart"/>
            <w:r w:rsidRPr="00686695">
              <w:rPr>
                <w:rFonts w:ascii="PT Astra Serif" w:hAnsi="PT Astra Serif"/>
              </w:rPr>
              <w:t>а-</w:t>
            </w:r>
            <w:proofErr w:type="gramEnd"/>
            <w:r w:rsidRPr="00686695">
              <w:rPr>
                <w:rFonts w:ascii="PT Astra Serif" w:hAnsi="PT Astra Serif"/>
              </w:rPr>
              <w:t xml:space="preserve"> от ул. Энтузиастов до ул. Железно-дорожная</w:t>
            </w:r>
          </w:p>
        </w:tc>
        <w:tc>
          <w:tcPr>
            <w:tcW w:w="2518"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Улица районного значения</w:t>
            </w:r>
          </w:p>
        </w:tc>
        <w:tc>
          <w:tcPr>
            <w:tcW w:w="1092"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15-30</w:t>
            </w:r>
          </w:p>
        </w:tc>
      </w:tr>
      <w:tr w:rsidR="003C5BD3" w:rsidRPr="00686695" w:rsidTr="00B57F25">
        <w:tc>
          <w:tcPr>
            <w:tcW w:w="353"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2</w:t>
            </w:r>
          </w:p>
        </w:tc>
        <w:tc>
          <w:tcPr>
            <w:tcW w:w="1037"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Гастелло</w:t>
            </w:r>
          </w:p>
        </w:tc>
        <w:tc>
          <w:tcPr>
            <w:tcW w:w="2518"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Улица районного значения</w:t>
            </w:r>
          </w:p>
        </w:tc>
        <w:tc>
          <w:tcPr>
            <w:tcW w:w="1092"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15-30</w:t>
            </w:r>
          </w:p>
        </w:tc>
      </w:tr>
      <w:tr w:rsidR="003C5BD3" w:rsidRPr="00686695" w:rsidTr="00B57F25">
        <w:tc>
          <w:tcPr>
            <w:tcW w:w="353" w:type="pct"/>
            <w:shd w:val="clear" w:color="auto" w:fill="auto"/>
            <w:vAlign w:val="center"/>
          </w:tcPr>
          <w:p w:rsidR="003C5BD3" w:rsidRPr="00686695" w:rsidRDefault="003C5BD3">
            <w:pPr>
              <w:jc w:val="center"/>
              <w:rPr>
                <w:rFonts w:ascii="PT Astra Serif" w:hAnsi="PT Astra Serif"/>
                <w:lang w:val="en-US"/>
              </w:rPr>
            </w:pPr>
            <w:r w:rsidRPr="00686695">
              <w:rPr>
                <w:rFonts w:ascii="PT Astra Serif" w:hAnsi="PT Astra Serif"/>
                <w:lang w:val="en-US"/>
              </w:rPr>
              <w:t>3</w:t>
            </w:r>
          </w:p>
        </w:tc>
        <w:tc>
          <w:tcPr>
            <w:tcW w:w="1037"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Монтажников</w:t>
            </w:r>
          </w:p>
        </w:tc>
        <w:tc>
          <w:tcPr>
            <w:tcW w:w="2518"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Улицы и дороги местного значения</w:t>
            </w:r>
          </w:p>
        </w:tc>
        <w:tc>
          <w:tcPr>
            <w:tcW w:w="1092"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10-20</w:t>
            </w:r>
          </w:p>
        </w:tc>
      </w:tr>
      <w:tr w:rsidR="003C5BD3" w:rsidRPr="00686695" w:rsidTr="00B57F25">
        <w:tc>
          <w:tcPr>
            <w:tcW w:w="353" w:type="pct"/>
            <w:shd w:val="clear" w:color="auto" w:fill="auto"/>
            <w:vAlign w:val="center"/>
          </w:tcPr>
          <w:p w:rsidR="003C5BD3" w:rsidRPr="00686695" w:rsidRDefault="003C5BD3">
            <w:pPr>
              <w:jc w:val="center"/>
              <w:rPr>
                <w:rFonts w:ascii="PT Astra Serif" w:hAnsi="PT Astra Serif"/>
                <w:lang w:val="en-US"/>
              </w:rPr>
            </w:pPr>
            <w:r w:rsidRPr="00686695">
              <w:rPr>
                <w:rFonts w:ascii="PT Astra Serif" w:hAnsi="PT Astra Serif"/>
                <w:lang w:val="en-US"/>
              </w:rPr>
              <w:t>4</w:t>
            </w:r>
          </w:p>
        </w:tc>
        <w:tc>
          <w:tcPr>
            <w:tcW w:w="1037"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Десантников</w:t>
            </w:r>
          </w:p>
        </w:tc>
        <w:tc>
          <w:tcPr>
            <w:tcW w:w="2518"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Улицы и дороги местного значения</w:t>
            </w:r>
          </w:p>
        </w:tc>
        <w:tc>
          <w:tcPr>
            <w:tcW w:w="1092"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10-20</w:t>
            </w:r>
          </w:p>
        </w:tc>
      </w:tr>
      <w:tr w:rsidR="003C5BD3" w:rsidRPr="00686695" w:rsidTr="00B57F25">
        <w:tc>
          <w:tcPr>
            <w:tcW w:w="353"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5</w:t>
            </w:r>
          </w:p>
        </w:tc>
        <w:tc>
          <w:tcPr>
            <w:tcW w:w="1037"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Новая</w:t>
            </w:r>
          </w:p>
        </w:tc>
        <w:tc>
          <w:tcPr>
            <w:tcW w:w="2518"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Улицы и дороги местного значения</w:t>
            </w:r>
          </w:p>
        </w:tc>
        <w:tc>
          <w:tcPr>
            <w:tcW w:w="1092"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10-20</w:t>
            </w:r>
          </w:p>
        </w:tc>
      </w:tr>
      <w:tr w:rsidR="003C5BD3" w:rsidRPr="00686695" w:rsidTr="00B57F25">
        <w:tc>
          <w:tcPr>
            <w:tcW w:w="353"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6</w:t>
            </w:r>
          </w:p>
        </w:tc>
        <w:tc>
          <w:tcPr>
            <w:tcW w:w="1037"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 xml:space="preserve">Советская </w:t>
            </w:r>
          </w:p>
        </w:tc>
        <w:tc>
          <w:tcPr>
            <w:tcW w:w="2518"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Улицы и дороги местного значения</w:t>
            </w:r>
          </w:p>
        </w:tc>
        <w:tc>
          <w:tcPr>
            <w:tcW w:w="1092"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10-20</w:t>
            </w:r>
          </w:p>
        </w:tc>
      </w:tr>
      <w:tr w:rsidR="003C5BD3" w:rsidRPr="00686695" w:rsidTr="00B57F25">
        <w:tc>
          <w:tcPr>
            <w:tcW w:w="353"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7</w:t>
            </w:r>
          </w:p>
        </w:tc>
        <w:tc>
          <w:tcPr>
            <w:tcW w:w="1037"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Аксакова</w:t>
            </w:r>
          </w:p>
        </w:tc>
        <w:tc>
          <w:tcPr>
            <w:tcW w:w="2518"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Улицы и дороги местного значения</w:t>
            </w:r>
          </w:p>
        </w:tc>
        <w:tc>
          <w:tcPr>
            <w:tcW w:w="1092" w:type="pct"/>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10-20</w:t>
            </w:r>
          </w:p>
        </w:tc>
      </w:tr>
      <w:tr w:rsidR="003C5BD3" w:rsidRPr="00686695" w:rsidTr="003C5BD3">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8</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3C5BD3" w:rsidRPr="00686695" w:rsidRDefault="003C5BD3">
            <w:pPr>
              <w:jc w:val="center"/>
              <w:rPr>
                <w:rFonts w:ascii="PT Astra Serif" w:hAnsi="PT Astra Serif"/>
              </w:rPr>
            </w:pPr>
            <w:r w:rsidRPr="00686695">
              <w:rPr>
                <w:rFonts w:ascii="PT Astra Serif" w:hAnsi="PT Astra Serif"/>
              </w:rPr>
              <w:t>Проектная улица</w:t>
            </w:r>
          </w:p>
        </w:tc>
        <w:tc>
          <w:tcPr>
            <w:tcW w:w="2518" w:type="pct"/>
            <w:tcBorders>
              <w:top w:val="single" w:sz="4" w:space="0" w:color="auto"/>
              <w:left w:val="single" w:sz="4" w:space="0" w:color="auto"/>
              <w:bottom w:val="single" w:sz="4" w:space="0" w:color="auto"/>
              <w:right w:val="single" w:sz="4" w:space="0" w:color="auto"/>
            </w:tcBorders>
            <w:shd w:val="clear" w:color="auto" w:fill="auto"/>
            <w:vAlign w:val="center"/>
          </w:tcPr>
          <w:p w:rsidR="003C5BD3" w:rsidRPr="00686695" w:rsidRDefault="003C5BD3" w:rsidP="003C5BD3">
            <w:pPr>
              <w:jc w:val="center"/>
              <w:rPr>
                <w:rFonts w:ascii="PT Astra Serif" w:hAnsi="PT Astra Serif"/>
              </w:rPr>
            </w:pPr>
            <w:r w:rsidRPr="00686695">
              <w:rPr>
                <w:rFonts w:ascii="PT Astra Serif" w:hAnsi="PT Astra Serif"/>
              </w:rPr>
              <w:t>Улицы и дороги в производственных зонах</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rsidR="003C5BD3" w:rsidRPr="00686695" w:rsidRDefault="003C5BD3" w:rsidP="003C5BD3">
            <w:pPr>
              <w:jc w:val="center"/>
              <w:rPr>
                <w:rFonts w:ascii="PT Astra Serif" w:hAnsi="PT Astra Serif"/>
              </w:rPr>
            </w:pPr>
            <w:r w:rsidRPr="00686695">
              <w:rPr>
                <w:rFonts w:ascii="PT Astra Serif" w:hAnsi="PT Astra Serif"/>
              </w:rPr>
              <w:t>10-20</w:t>
            </w:r>
          </w:p>
        </w:tc>
      </w:tr>
    </w:tbl>
    <w:p w:rsidR="00D53AB2" w:rsidRPr="00686695" w:rsidRDefault="00D53AB2" w:rsidP="00B57F25">
      <w:pPr>
        <w:tabs>
          <w:tab w:val="left" w:pos="284"/>
        </w:tabs>
        <w:spacing w:line="276" w:lineRule="auto"/>
        <w:ind w:firstLine="709"/>
        <w:jc w:val="both"/>
        <w:rPr>
          <w:rFonts w:ascii="PT Astra Serif" w:hAnsi="PT Astra Serif"/>
          <w:sz w:val="28"/>
          <w:szCs w:val="28"/>
        </w:rPr>
      </w:pPr>
      <w:proofErr w:type="gramStart"/>
      <w:r w:rsidRPr="00686695">
        <w:rPr>
          <w:rFonts w:ascii="PT Astra Serif" w:hAnsi="PT Astra Serif"/>
          <w:sz w:val="28"/>
          <w:szCs w:val="28"/>
        </w:rPr>
        <w:t>Красные линии, устанавливаемые и подлежащие отмене отображены</w:t>
      </w:r>
      <w:proofErr w:type="gramEnd"/>
      <w:r w:rsidRPr="00686695">
        <w:rPr>
          <w:rFonts w:ascii="PT Astra Serif" w:hAnsi="PT Astra Serif"/>
          <w:sz w:val="28"/>
          <w:szCs w:val="28"/>
        </w:rPr>
        <w:t xml:space="preserve"> на чертеже планировки территории. Координаты характерных точек устанавливаемых красных линий приведены в Таблице 3.</w:t>
      </w:r>
    </w:p>
    <w:p w:rsidR="00B57F25" w:rsidRPr="00686695" w:rsidRDefault="00B57F25" w:rsidP="00B57F25">
      <w:pPr>
        <w:tabs>
          <w:tab w:val="left" w:pos="284"/>
        </w:tabs>
        <w:spacing w:line="276" w:lineRule="auto"/>
        <w:ind w:firstLine="709"/>
        <w:jc w:val="both"/>
        <w:rPr>
          <w:rFonts w:ascii="PT Astra Serif" w:hAnsi="PT Astra Serif"/>
          <w:sz w:val="24"/>
          <w:szCs w:val="28"/>
        </w:rPr>
      </w:pPr>
    </w:p>
    <w:p w:rsidR="00D53AB2" w:rsidRPr="00686695" w:rsidRDefault="00D53AB2" w:rsidP="00B57F25">
      <w:pPr>
        <w:tabs>
          <w:tab w:val="left" w:pos="284"/>
        </w:tabs>
        <w:spacing w:line="276" w:lineRule="auto"/>
        <w:ind w:firstLine="567"/>
        <w:jc w:val="right"/>
        <w:rPr>
          <w:rFonts w:ascii="PT Astra Serif" w:hAnsi="PT Astra Serif"/>
          <w:sz w:val="28"/>
          <w:szCs w:val="28"/>
        </w:rPr>
      </w:pPr>
      <w:r w:rsidRPr="00686695">
        <w:rPr>
          <w:rFonts w:ascii="PT Astra Serif" w:hAnsi="PT Astra Serif"/>
          <w:sz w:val="28"/>
          <w:szCs w:val="28"/>
        </w:rPr>
        <w:t>Таблица 3</w:t>
      </w:r>
    </w:p>
    <w:p w:rsidR="00B57F25" w:rsidRPr="00686695" w:rsidRDefault="00B57F25" w:rsidP="00B57F25">
      <w:pPr>
        <w:tabs>
          <w:tab w:val="left" w:pos="284"/>
        </w:tabs>
        <w:spacing w:line="276" w:lineRule="auto"/>
        <w:ind w:firstLine="567"/>
        <w:jc w:val="right"/>
        <w:rPr>
          <w:rFonts w:ascii="PT Astra Serif" w:hAnsi="PT Astra Serif"/>
          <w:sz w:val="28"/>
          <w:szCs w:val="28"/>
        </w:rPr>
      </w:pPr>
    </w:p>
    <w:p w:rsidR="002875CC" w:rsidRDefault="00D53AB2" w:rsidP="00B57F25">
      <w:pPr>
        <w:tabs>
          <w:tab w:val="left" w:pos="284"/>
        </w:tabs>
        <w:spacing w:line="276" w:lineRule="auto"/>
        <w:ind w:firstLine="709"/>
        <w:jc w:val="center"/>
        <w:rPr>
          <w:rFonts w:ascii="PT Astra Serif" w:hAnsi="PT Astra Serif"/>
          <w:sz w:val="28"/>
          <w:szCs w:val="28"/>
        </w:rPr>
      </w:pPr>
      <w:r w:rsidRPr="00686695">
        <w:rPr>
          <w:rFonts w:ascii="PT Astra Serif" w:hAnsi="PT Astra Serif"/>
          <w:sz w:val="28"/>
          <w:szCs w:val="28"/>
        </w:rPr>
        <w:t>Координаты характерных точек устанавливаемых красных линий</w:t>
      </w:r>
    </w:p>
    <w:p w:rsidR="00FE14A2" w:rsidRPr="00686695" w:rsidRDefault="00FE14A2" w:rsidP="00B57F25">
      <w:pPr>
        <w:tabs>
          <w:tab w:val="left" w:pos="284"/>
        </w:tabs>
        <w:spacing w:line="276" w:lineRule="auto"/>
        <w:ind w:firstLine="709"/>
        <w:jc w:val="center"/>
        <w:rPr>
          <w:rFonts w:ascii="PT Astra Serif" w:hAnsi="PT Astra Serif"/>
          <w:sz w:val="28"/>
          <w:szCs w:val="28"/>
        </w:rPr>
      </w:pPr>
    </w:p>
    <w:p w:rsidR="00B57F25" w:rsidRPr="00686695" w:rsidRDefault="00B57F25" w:rsidP="00B57F25">
      <w:pPr>
        <w:tabs>
          <w:tab w:val="left" w:pos="284"/>
        </w:tabs>
        <w:spacing w:line="276" w:lineRule="auto"/>
        <w:ind w:firstLine="709"/>
        <w:jc w:val="center"/>
        <w:rPr>
          <w:rFonts w:ascii="PT Astra Serif" w:hAnsi="PT Astra Serif"/>
          <w:sz w:val="24"/>
          <w:szCs w:val="28"/>
        </w:rPr>
      </w:pPr>
    </w:p>
    <w:p w:rsidR="00D53AB2" w:rsidRPr="00686695" w:rsidRDefault="00D53AB2" w:rsidP="00B57F25">
      <w:pPr>
        <w:spacing w:line="276" w:lineRule="auto"/>
        <w:jc w:val="center"/>
        <w:rPr>
          <w:rFonts w:ascii="PT Astra Serif" w:hAnsi="PT Astra Serif"/>
          <w:color w:val="000000"/>
          <w:sz w:val="24"/>
          <w:szCs w:val="28"/>
        </w:rPr>
        <w:sectPr w:rsidR="00D53AB2" w:rsidRPr="00686695" w:rsidSect="0088031A">
          <w:pgSz w:w="11906" w:h="16838"/>
          <w:pgMar w:top="1134" w:right="851" w:bottom="1134" w:left="1701" w:header="567" w:footer="709" w:gutter="0"/>
          <w:cols w:space="708"/>
          <w:docGrid w:linePitch="360"/>
        </w:sectPr>
      </w:pPr>
    </w:p>
    <w:tbl>
      <w:tblPr>
        <w:tblW w:w="4520" w:type="dxa"/>
        <w:tblLook w:val="04A0" w:firstRow="1" w:lastRow="0" w:firstColumn="1" w:lastColumn="0" w:noHBand="0" w:noVBand="1"/>
      </w:tblPr>
      <w:tblGrid>
        <w:gridCol w:w="1000"/>
        <w:gridCol w:w="1760"/>
        <w:gridCol w:w="1760"/>
      </w:tblGrid>
      <w:tr w:rsidR="00D53AB2" w:rsidRPr="00686695" w:rsidTr="00B57F25">
        <w:trPr>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lastRenderedPageBreak/>
              <w:t>Номер точки</w:t>
            </w:r>
          </w:p>
        </w:tc>
        <w:tc>
          <w:tcPr>
            <w:tcW w:w="3520" w:type="dxa"/>
            <w:gridSpan w:val="2"/>
            <w:tcBorders>
              <w:top w:val="single" w:sz="4" w:space="0" w:color="auto"/>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Координаты</w:t>
            </w:r>
          </w:p>
        </w:tc>
      </w:tr>
      <w:tr w:rsidR="00D53AB2" w:rsidRPr="00686695" w:rsidTr="00B57F25">
        <w:trPr>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D53AB2" w:rsidRPr="00686695" w:rsidRDefault="00D53AB2" w:rsidP="00D53AB2">
            <w:pPr>
              <w:rPr>
                <w:rFonts w:ascii="PT Astra Serif" w:hAnsi="PT Astra Serif"/>
                <w:color w:val="000000"/>
              </w:rPr>
            </w:pP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X</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Y</w:t>
            </w:r>
          </w:p>
        </w:tc>
      </w:tr>
      <w:tr w:rsidR="00D53AB2" w:rsidRPr="00686695" w:rsidTr="00B57F25">
        <w:tc>
          <w:tcPr>
            <w:tcW w:w="4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 xml:space="preserve">Элемент 13.1 </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994480.67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1674375.76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994575.89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1674674.37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994554.02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1674683.44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994522.28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1674697.50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994505.16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1674705.07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994513.01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1674718.21</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994573.08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1674691.73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994585.39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1674713.77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994598.41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1674734.84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994625.01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1674778.13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994643.41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1674807.50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994589.37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1674841.56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994556.72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1674862.14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994474.50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1674912.92</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994473.72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1674911.76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994401.11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1674803.77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994392.05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1674790.50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994389.71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1674787.07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994388.68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1674785.28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994443.91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1674747.60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994436.31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1674734.84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994439.25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1674733.49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994433.54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1674723.31</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994429.27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1674716.75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994428.99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1674716.99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994407.22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1674734.32</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994360.16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1674768.89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994346.06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1674750.35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29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994342.61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1674744.58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994309.19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1674697.62</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994318.55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1674690.65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994314.56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1674685.17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994300.03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1674665.02</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994296.29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1674659.35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994279.27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1674668.98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994227.61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1674697.57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994219.50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1674691.05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994210.55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1674694.45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39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994210.17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1674694.59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994155.08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1674736.18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994080.46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1674634.54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994060.68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1674604.03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994083.04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1674592.03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994106.09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1674579.45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994148.84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1674554.80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994170.31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1674542.54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994179.14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1674538.07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994210.24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1674522.46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49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994296.46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1674476.39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994315.22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1674466.29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994331.23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1674456.85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994396.71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1674421.31</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994468.06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1674382.58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994468.07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1674382.60</w:t>
            </w:r>
          </w:p>
        </w:tc>
      </w:tr>
      <w:tr w:rsidR="00D53AB2" w:rsidRPr="00686695" w:rsidTr="00B57F25">
        <w:tc>
          <w:tcPr>
            <w:tcW w:w="4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 xml:space="preserve">Элемент 13.2 </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994368.69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1674780.87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994381.07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1674797.73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lastRenderedPageBreak/>
              <w:t>57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994377.39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1674800.35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994376.05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1674801.35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59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994382.56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1674811.19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994423.24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1674871.00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994441.54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1674897.89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994457.59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1674922.48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994348.31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1674994.15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994327.43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1674966.59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994320.70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1674957.56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994312.31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1674945.45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994267.99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1674885.23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994241.28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1674850.09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69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994216.24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1674817.06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994186.03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1674777.49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994160.08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1674743.37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994160.08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1674743.36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994192.26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1674719.00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994205.26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1674736.16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994235.20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1674713.24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994281.12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1674679.22</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994295.96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1674698.99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994333.72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1674753.15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79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994353.43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1674781.64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994357.97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1674788.46</w:t>
            </w:r>
          </w:p>
        </w:tc>
      </w:tr>
      <w:tr w:rsidR="00D53AB2" w:rsidRPr="00686695" w:rsidTr="00B57F25">
        <w:tc>
          <w:tcPr>
            <w:tcW w:w="4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 xml:space="preserve">Элемент 13.3 </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994446.00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1675066.25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994498.15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1675140.80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994535.39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1675192.73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994495.60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1675220.32</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994479.40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1675196.44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994459.54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1675167.73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994356.59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1675016.35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994367.58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1675008.99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89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994379.85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1675000.85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994386.67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1674996.32</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994395.73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1674990.30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994397.05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1674989.42</w:t>
            </w:r>
          </w:p>
        </w:tc>
      </w:tr>
      <w:tr w:rsidR="00D53AB2" w:rsidRPr="00686695" w:rsidTr="00B57F25">
        <w:tc>
          <w:tcPr>
            <w:tcW w:w="4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 xml:space="preserve">Элемент 13.4 </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994527.53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1675023.26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994539.15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1675040.51</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994548.24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1675053.38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994558.79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1675068.36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994562.45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1675073.91</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994567.12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1675080.98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994573.41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1675091.15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994584.41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1675106.86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994593.20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1675119.44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994609.36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1675142.88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994594.19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1675153.55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994577.17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1675163.67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994549.47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1675182.96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994544.86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1675186.16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994509.52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1675134.57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994496.96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1675115.42</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109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994473.14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1675080.66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994462.88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1675066.33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994461.24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1675067.51</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994450.54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1675052.16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lastRenderedPageBreak/>
              <w:t>113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994420.42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1675006.72</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994421.51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1675005.88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994419.45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1675002.35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994407.23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1674982.84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994423.73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1674971.85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994471.87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1674940.14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119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994475.94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1674946.15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994488.15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1674964.17</w:t>
            </w:r>
          </w:p>
        </w:tc>
      </w:tr>
      <w:tr w:rsidR="00D53AB2" w:rsidRPr="00686695" w:rsidTr="00B57F25">
        <w:tc>
          <w:tcPr>
            <w:tcW w:w="4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 xml:space="preserve">Элемент 13.5 </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994653.97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1674825.06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994671.70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1674854.29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994691.07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1674886.08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994694.30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1674891.39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994703.27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1674906.13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994725.10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1674942.05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994776.03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1675025.70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994772.21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1675028.35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129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994742.39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1675049.14</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lastRenderedPageBreak/>
              <w:t>130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994724.14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1675061.97</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994701.26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1675077.90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994697.01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1675081.15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994680.66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1675092.11</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994658.33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1675107.26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994622.87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1675130.80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994609.28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1675109.93</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994608.40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1675108.66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138</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994604.73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1675103.49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139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994594.43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1675088.86</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140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994586.73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1675077.31</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141</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994575.50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1675060.79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142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994530.67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1674994.49</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143</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994514.60</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1674970.50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144</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994513.99</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1674969.55</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145</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994491.32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1674935.68</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146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994487.52</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1674929.50</w:t>
            </w:r>
          </w:p>
        </w:tc>
      </w:tr>
      <w:tr w:rsidR="00D53AB2" w:rsidRPr="00686695" w:rsidTr="00B57F25">
        <w:tc>
          <w:tcPr>
            <w:tcW w:w="1000" w:type="dxa"/>
            <w:tcBorders>
              <w:top w:val="nil"/>
              <w:left w:val="single" w:sz="4" w:space="0" w:color="auto"/>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147</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994598.56</w:t>
            </w:r>
          </w:p>
        </w:tc>
        <w:tc>
          <w:tcPr>
            <w:tcW w:w="1760" w:type="dxa"/>
            <w:tcBorders>
              <w:top w:val="nil"/>
              <w:left w:val="nil"/>
              <w:bottom w:val="single" w:sz="4" w:space="0" w:color="auto"/>
              <w:right w:val="single" w:sz="4" w:space="0" w:color="auto"/>
            </w:tcBorders>
            <w:shd w:val="clear" w:color="auto" w:fill="auto"/>
            <w:vAlign w:val="center"/>
            <w:hideMark/>
          </w:tcPr>
          <w:p w:rsidR="00D53AB2" w:rsidRPr="00686695" w:rsidRDefault="00D53AB2" w:rsidP="00D53AB2">
            <w:pPr>
              <w:jc w:val="center"/>
              <w:rPr>
                <w:rFonts w:ascii="PT Astra Serif" w:hAnsi="PT Astra Serif"/>
                <w:color w:val="000000"/>
              </w:rPr>
            </w:pPr>
            <w:r w:rsidRPr="00686695">
              <w:rPr>
                <w:rFonts w:ascii="PT Astra Serif" w:hAnsi="PT Astra Serif"/>
                <w:color w:val="000000"/>
              </w:rPr>
              <w:t>1674859.12</w:t>
            </w:r>
          </w:p>
        </w:tc>
      </w:tr>
    </w:tbl>
    <w:p w:rsidR="00D53AB2" w:rsidRPr="00686695" w:rsidRDefault="00D53AB2" w:rsidP="00D53AB2">
      <w:pPr>
        <w:spacing w:line="276" w:lineRule="auto"/>
        <w:jc w:val="both"/>
        <w:rPr>
          <w:rFonts w:ascii="PT Astra Serif" w:hAnsi="PT Astra Serif"/>
          <w:sz w:val="28"/>
          <w:szCs w:val="28"/>
        </w:rPr>
        <w:sectPr w:rsidR="00D53AB2" w:rsidRPr="00686695" w:rsidSect="0088031A">
          <w:type w:val="continuous"/>
          <w:pgSz w:w="11906" w:h="16838"/>
          <w:pgMar w:top="1134" w:right="851" w:bottom="1134" w:left="1701" w:header="567" w:footer="709" w:gutter="0"/>
          <w:cols w:num="2" w:space="708"/>
          <w:docGrid w:linePitch="360"/>
        </w:sectPr>
      </w:pPr>
    </w:p>
    <w:p w:rsidR="006D53F4" w:rsidRPr="00686695" w:rsidRDefault="006D53F4" w:rsidP="00D53AB2">
      <w:pPr>
        <w:pStyle w:val="S2"/>
        <w:spacing w:before="0" w:after="0" w:line="276" w:lineRule="auto"/>
        <w:rPr>
          <w:rFonts w:ascii="PT Astra Serif" w:hAnsi="PT Astra Serif"/>
          <w:szCs w:val="28"/>
        </w:rPr>
      </w:pPr>
      <w:bookmarkStart w:id="6" w:name="_Toc167760469"/>
    </w:p>
    <w:p w:rsidR="00D53AB2" w:rsidRPr="00686695" w:rsidRDefault="00D53AB2" w:rsidP="00D53AB2">
      <w:pPr>
        <w:pStyle w:val="S2"/>
        <w:spacing w:before="0" w:after="0" w:line="276" w:lineRule="auto"/>
        <w:rPr>
          <w:rFonts w:ascii="PT Astra Serif" w:hAnsi="PT Astra Serif"/>
          <w:szCs w:val="28"/>
        </w:rPr>
      </w:pPr>
      <w:r w:rsidRPr="00686695">
        <w:rPr>
          <w:rFonts w:ascii="PT Astra Serif" w:hAnsi="PT Astra Serif"/>
          <w:szCs w:val="28"/>
        </w:rPr>
        <w:t>3. Характеристики объектов капитального строительства. Жилищное строительство</w:t>
      </w:r>
    </w:p>
    <w:p w:rsidR="00D53AB2" w:rsidRPr="00686695" w:rsidRDefault="00D53AB2" w:rsidP="00D53AB2">
      <w:pPr>
        <w:pStyle w:val="S2"/>
        <w:spacing w:before="0" w:after="0" w:line="276" w:lineRule="auto"/>
        <w:rPr>
          <w:rFonts w:ascii="PT Astra Serif" w:hAnsi="PT Astra Serif"/>
          <w:szCs w:val="28"/>
        </w:rPr>
      </w:pPr>
      <w:r w:rsidRPr="00686695">
        <w:rPr>
          <w:rFonts w:ascii="PT Astra Serif" w:hAnsi="PT Astra Serif"/>
          <w:szCs w:val="28"/>
        </w:rPr>
        <w:t xml:space="preserve">В границах проектирования предусматривается развитие </w:t>
      </w:r>
      <w:proofErr w:type="spellStart"/>
      <w:r w:rsidRPr="00686695">
        <w:rPr>
          <w:rFonts w:ascii="PT Astra Serif" w:hAnsi="PT Astra Serif"/>
          <w:szCs w:val="28"/>
        </w:rPr>
        <w:t>среднеэтажного</w:t>
      </w:r>
      <w:proofErr w:type="spellEnd"/>
      <w:r w:rsidRPr="00686695">
        <w:rPr>
          <w:rFonts w:ascii="PT Astra Serif" w:hAnsi="PT Astra Serif"/>
          <w:szCs w:val="28"/>
        </w:rPr>
        <w:t xml:space="preserve"> жилищного строительства:</w:t>
      </w:r>
    </w:p>
    <w:p w:rsidR="00D53AB2" w:rsidRPr="00686695" w:rsidRDefault="00D53AB2" w:rsidP="00D53AB2">
      <w:pPr>
        <w:pStyle w:val="S2"/>
        <w:spacing w:before="0" w:after="0" w:line="276" w:lineRule="auto"/>
        <w:rPr>
          <w:rFonts w:ascii="PT Astra Serif" w:hAnsi="PT Astra Serif"/>
          <w:szCs w:val="28"/>
        </w:rPr>
      </w:pPr>
      <w:r w:rsidRPr="00686695">
        <w:rPr>
          <w:rFonts w:ascii="PT Astra Serif" w:hAnsi="PT Astra Serif"/>
          <w:szCs w:val="28"/>
        </w:rPr>
        <w:t xml:space="preserve">– строительство </w:t>
      </w:r>
      <w:r w:rsidR="00924568">
        <w:rPr>
          <w:rFonts w:ascii="PT Astra Serif" w:hAnsi="PT Astra Serif"/>
          <w:szCs w:val="28"/>
        </w:rPr>
        <w:t>7</w:t>
      </w:r>
      <w:r w:rsidRPr="00686695">
        <w:rPr>
          <w:rFonts w:ascii="PT Astra Serif" w:hAnsi="PT Astra Serif"/>
          <w:szCs w:val="28"/>
        </w:rPr>
        <w:t xml:space="preserve"> многоквартирных жилых домов этажностью </w:t>
      </w:r>
      <w:r w:rsidR="006D53F4" w:rsidRPr="00686695">
        <w:rPr>
          <w:rFonts w:ascii="PT Astra Serif" w:hAnsi="PT Astra Serif"/>
          <w:szCs w:val="28"/>
        </w:rPr>
        <w:t xml:space="preserve">                 </w:t>
      </w:r>
      <w:r w:rsidRPr="00686695">
        <w:rPr>
          <w:rFonts w:ascii="PT Astra Serif" w:hAnsi="PT Astra Serif"/>
          <w:szCs w:val="28"/>
        </w:rPr>
        <w:t>до 8 этажей, общей площадью жилого фонда 30235 м</w:t>
      </w:r>
      <w:proofErr w:type="gramStart"/>
      <w:r w:rsidRPr="00686695">
        <w:rPr>
          <w:rFonts w:ascii="PT Astra Serif" w:hAnsi="PT Astra Serif"/>
          <w:szCs w:val="28"/>
          <w:vertAlign w:val="superscript"/>
        </w:rPr>
        <w:t>2</w:t>
      </w:r>
      <w:proofErr w:type="gramEnd"/>
      <w:r w:rsidRPr="00686695">
        <w:rPr>
          <w:rFonts w:ascii="PT Astra Serif" w:hAnsi="PT Astra Serif"/>
          <w:szCs w:val="28"/>
        </w:rPr>
        <w:t>.</w:t>
      </w:r>
    </w:p>
    <w:p w:rsidR="00D53AB2" w:rsidRPr="00686695" w:rsidRDefault="00D53AB2" w:rsidP="00D53AB2">
      <w:pPr>
        <w:pStyle w:val="S2"/>
        <w:spacing w:before="0" w:after="0" w:line="276" w:lineRule="auto"/>
        <w:rPr>
          <w:rFonts w:ascii="PT Astra Serif" w:hAnsi="PT Astra Serif"/>
          <w:szCs w:val="28"/>
        </w:rPr>
      </w:pPr>
      <w:r w:rsidRPr="00686695">
        <w:rPr>
          <w:rFonts w:ascii="PT Astra Serif" w:hAnsi="PT Astra Serif"/>
          <w:szCs w:val="28"/>
        </w:rPr>
        <w:t>Расчетное количество проживающих в границах проектирования –</w:t>
      </w:r>
      <w:r w:rsidR="006D53F4" w:rsidRPr="00686695">
        <w:rPr>
          <w:rFonts w:ascii="PT Astra Serif" w:hAnsi="PT Astra Serif"/>
          <w:szCs w:val="28"/>
        </w:rPr>
        <w:t xml:space="preserve"> </w:t>
      </w:r>
      <w:r w:rsidRPr="00686695">
        <w:rPr>
          <w:rFonts w:ascii="PT Astra Serif" w:hAnsi="PT Astra Serif"/>
          <w:szCs w:val="28"/>
        </w:rPr>
        <w:t xml:space="preserve"> 1957 чел., в том числе 620 человек, проживающих в аварийных домах, требующих переселения. Численность населения в проектируемой жилой застройке составляет 1008 человек.</w:t>
      </w:r>
    </w:p>
    <w:p w:rsidR="00D53AB2" w:rsidRPr="00686695" w:rsidRDefault="00D53AB2" w:rsidP="00D53AB2">
      <w:pPr>
        <w:spacing w:line="276" w:lineRule="auto"/>
        <w:rPr>
          <w:rFonts w:ascii="PT Astra Serif" w:hAnsi="PT Astra Serif"/>
          <w:sz w:val="28"/>
          <w:szCs w:val="28"/>
        </w:rPr>
      </w:pPr>
      <w:r w:rsidRPr="00686695">
        <w:rPr>
          <w:rFonts w:ascii="PT Astra Serif" w:hAnsi="PT Astra Serif"/>
          <w:sz w:val="28"/>
          <w:szCs w:val="28"/>
        </w:rPr>
        <w:t>Численность населения ориентировочно составит – 2965 человек.</w:t>
      </w:r>
    </w:p>
    <w:p w:rsidR="00D53AB2" w:rsidRPr="00686695" w:rsidRDefault="00D53AB2" w:rsidP="00D53AB2">
      <w:pPr>
        <w:spacing w:line="276" w:lineRule="auto"/>
        <w:ind w:firstLine="709"/>
        <w:rPr>
          <w:rFonts w:ascii="PT Astra Serif" w:hAnsi="PT Astra Serif"/>
          <w:sz w:val="28"/>
          <w:szCs w:val="28"/>
        </w:rPr>
      </w:pPr>
      <w:r w:rsidRPr="00686695">
        <w:rPr>
          <w:rFonts w:ascii="PT Astra Serif" w:hAnsi="PT Astra Serif"/>
          <w:sz w:val="28"/>
          <w:szCs w:val="28"/>
        </w:rPr>
        <w:t>4. Объекты обслуживания жилой застройки</w:t>
      </w:r>
    </w:p>
    <w:bookmarkEnd w:id="6"/>
    <w:p w:rsidR="00D53AB2" w:rsidRPr="00686695" w:rsidRDefault="00D53AB2" w:rsidP="006D53F4">
      <w:pPr>
        <w:pStyle w:val="S2"/>
        <w:spacing w:before="0" w:after="0" w:line="276" w:lineRule="auto"/>
        <w:rPr>
          <w:rFonts w:ascii="PT Astra Serif" w:hAnsi="PT Astra Serif"/>
          <w:szCs w:val="28"/>
        </w:rPr>
      </w:pPr>
      <w:r w:rsidRPr="00686695">
        <w:rPr>
          <w:rFonts w:ascii="PT Astra Serif" w:hAnsi="PT Astra Serif"/>
        </w:rPr>
        <w:t xml:space="preserve">В границах проектирования </w:t>
      </w:r>
      <w:r w:rsidRPr="00686695">
        <w:rPr>
          <w:rFonts w:ascii="PT Astra Serif" w:hAnsi="PT Astra Serif"/>
          <w:szCs w:val="28"/>
        </w:rPr>
        <w:t>предусматривается развитие общественно-делового назначения.</w:t>
      </w:r>
    </w:p>
    <w:p w:rsidR="006D53F4" w:rsidRPr="00686695" w:rsidRDefault="006D53F4" w:rsidP="006D53F4">
      <w:pPr>
        <w:pStyle w:val="S2"/>
        <w:spacing w:before="0" w:after="0" w:line="276" w:lineRule="auto"/>
        <w:rPr>
          <w:rFonts w:ascii="PT Astra Serif" w:hAnsi="PT Astra Serif"/>
          <w:szCs w:val="28"/>
        </w:rPr>
      </w:pPr>
    </w:p>
    <w:p w:rsidR="00D53AB2" w:rsidRPr="00686695" w:rsidRDefault="00D53AB2" w:rsidP="006D53F4">
      <w:pPr>
        <w:pStyle w:val="S2"/>
        <w:spacing w:before="0" w:after="0" w:line="276" w:lineRule="auto"/>
        <w:jc w:val="right"/>
        <w:rPr>
          <w:rFonts w:ascii="PT Astra Serif" w:hAnsi="PT Astra Serif"/>
          <w:szCs w:val="28"/>
        </w:rPr>
      </w:pPr>
      <w:r w:rsidRPr="00686695">
        <w:rPr>
          <w:rFonts w:ascii="PT Astra Serif" w:hAnsi="PT Astra Serif"/>
          <w:szCs w:val="28"/>
        </w:rPr>
        <w:t>Таблица 4</w:t>
      </w:r>
    </w:p>
    <w:p w:rsidR="00141F39" w:rsidRPr="00686695" w:rsidRDefault="00141F39" w:rsidP="006D53F4">
      <w:pPr>
        <w:pStyle w:val="S2"/>
        <w:spacing w:before="0" w:after="0" w:line="276" w:lineRule="auto"/>
        <w:jc w:val="right"/>
        <w:rPr>
          <w:rFonts w:ascii="PT Astra Serif" w:hAnsi="PT Astra Serif"/>
          <w:szCs w:val="28"/>
        </w:rPr>
      </w:pPr>
    </w:p>
    <w:p w:rsidR="00141F39" w:rsidRPr="00686695" w:rsidRDefault="00141F39" w:rsidP="00141F39">
      <w:pPr>
        <w:pStyle w:val="S2"/>
        <w:spacing w:before="0" w:after="0" w:line="276" w:lineRule="auto"/>
        <w:ind w:firstLine="0"/>
        <w:jc w:val="center"/>
        <w:rPr>
          <w:rFonts w:ascii="PT Astra Serif" w:hAnsi="PT Astra Serif"/>
          <w:szCs w:val="28"/>
        </w:rPr>
      </w:pPr>
      <w:r w:rsidRPr="00686695">
        <w:rPr>
          <w:rFonts w:ascii="PT Astra Serif" w:hAnsi="PT Astra Serif"/>
          <w:szCs w:val="28"/>
        </w:rPr>
        <w:t xml:space="preserve">Перечень планируемых к размещению объектов обслуживания </w:t>
      </w:r>
    </w:p>
    <w:p w:rsidR="006D53F4" w:rsidRPr="00686695" w:rsidRDefault="00141F39" w:rsidP="00141F39">
      <w:pPr>
        <w:pStyle w:val="S2"/>
        <w:spacing w:before="0" w:after="0" w:line="276" w:lineRule="auto"/>
        <w:ind w:firstLine="0"/>
        <w:jc w:val="center"/>
        <w:rPr>
          <w:rFonts w:ascii="PT Astra Serif" w:hAnsi="PT Astra Serif"/>
          <w:szCs w:val="28"/>
        </w:rPr>
      </w:pPr>
      <w:r w:rsidRPr="00686695">
        <w:rPr>
          <w:rFonts w:ascii="PT Astra Serif" w:hAnsi="PT Astra Serif"/>
          <w:szCs w:val="28"/>
        </w:rPr>
        <w:t>жилой застройки</w:t>
      </w:r>
    </w:p>
    <w:p w:rsidR="00141F39" w:rsidRPr="00686695" w:rsidRDefault="00141F39" w:rsidP="00141F39">
      <w:pPr>
        <w:pStyle w:val="S2"/>
        <w:spacing w:before="0" w:after="0" w:line="276" w:lineRule="auto"/>
        <w:jc w:val="center"/>
        <w:rPr>
          <w:rFonts w:ascii="PT Astra Serif" w:hAnsi="PT Astra Serif"/>
          <w:szCs w:val="28"/>
        </w:rPr>
      </w:pPr>
    </w:p>
    <w:tbl>
      <w:tblPr>
        <w:tblW w:w="5000" w:type="pct"/>
        <w:jc w:val="center"/>
        <w:tblLook w:val="04A0" w:firstRow="1" w:lastRow="0" w:firstColumn="1" w:lastColumn="0" w:noHBand="0" w:noVBand="1"/>
      </w:tblPr>
      <w:tblGrid>
        <w:gridCol w:w="959"/>
        <w:gridCol w:w="4536"/>
        <w:gridCol w:w="1702"/>
        <w:gridCol w:w="2373"/>
      </w:tblGrid>
      <w:tr w:rsidR="00505F09" w:rsidRPr="00686695" w:rsidTr="006D53F4">
        <w:trPr>
          <w:trHeight w:val="983"/>
          <w:tblHeader/>
          <w:jc w:val="center"/>
        </w:trPr>
        <w:tc>
          <w:tcPr>
            <w:tcW w:w="501" w:type="pct"/>
            <w:tcBorders>
              <w:top w:val="single" w:sz="4" w:space="0" w:color="auto"/>
              <w:left w:val="single" w:sz="4" w:space="0" w:color="auto"/>
              <w:bottom w:val="single" w:sz="4" w:space="0" w:color="auto"/>
              <w:right w:val="single" w:sz="4" w:space="0" w:color="auto"/>
            </w:tcBorders>
            <w:hideMark/>
          </w:tcPr>
          <w:p w:rsidR="00505F09" w:rsidRPr="00686695" w:rsidRDefault="00505F09" w:rsidP="00B92793">
            <w:pPr>
              <w:jc w:val="center"/>
              <w:rPr>
                <w:rFonts w:ascii="PT Astra Serif" w:hAnsi="PT Astra Serif"/>
              </w:rPr>
            </w:pPr>
            <w:r w:rsidRPr="00686695">
              <w:rPr>
                <w:rFonts w:ascii="PT Astra Serif" w:hAnsi="PT Astra Serif"/>
              </w:rPr>
              <w:t xml:space="preserve">№ </w:t>
            </w:r>
            <w:proofErr w:type="gramStart"/>
            <w:r w:rsidRPr="00686695">
              <w:rPr>
                <w:rFonts w:ascii="PT Astra Serif" w:hAnsi="PT Astra Serif"/>
              </w:rPr>
              <w:t>п</w:t>
            </w:r>
            <w:proofErr w:type="gramEnd"/>
            <w:r w:rsidRPr="00686695">
              <w:rPr>
                <w:rFonts w:ascii="PT Astra Serif" w:hAnsi="PT Astra Serif"/>
              </w:rPr>
              <w:t>/п</w:t>
            </w:r>
          </w:p>
        </w:tc>
        <w:tc>
          <w:tcPr>
            <w:tcW w:w="2370" w:type="pct"/>
            <w:tcBorders>
              <w:top w:val="single" w:sz="4" w:space="0" w:color="auto"/>
              <w:left w:val="single" w:sz="4" w:space="0" w:color="auto"/>
              <w:bottom w:val="single" w:sz="4" w:space="0" w:color="auto"/>
              <w:right w:val="single" w:sz="4" w:space="0" w:color="auto"/>
            </w:tcBorders>
            <w:vAlign w:val="center"/>
            <w:hideMark/>
          </w:tcPr>
          <w:p w:rsidR="00505F09" w:rsidRPr="00686695" w:rsidRDefault="00505F09" w:rsidP="00B92793">
            <w:pPr>
              <w:jc w:val="center"/>
              <w:rPr>
                <w:rFonts w:ascii="PT Astra Serif" w:hAnsi="PT Astra Serif"/>
              </w:rPr>
            </w:pPr>
            <w:r w:rsidRPr="00686695">
              <w:rPr>
                <w:rFonts w:ascii="PT Astra Serif" w:hAnsi="PT Astra Serif"/>
              </w:rPr>
              <w:t>Объект</w:t>
            </w:r>
          </w:p>
        </w:tc>
        <w:tc>
          <w:tcPr>
            <w:tcW w:w="889" w:type="pct"/>
            <w:tcBorders>
              <w:top w:val="single" w:sz="4" w:space="0" w:color="auto"/>
              <w:left w:val="nil"/>
              <w:bottom w:val="single" w:sz="4" w:space="0" w:color="auto"/>
              <w:right w:val="single" w:sz="4" w:space="0" w:color="auto"/>
            </w:tcBorders>
            <w:vAlign w:val="center"/>
            <w:hideMark/>
          </w:tcPr>
          <w:p w:rsidR="00505F09" w:rsidRPr="00686695" w:rsidRDefault="00505F09" w:rsidP="00B92793">
            <w:pPr>
              <w:jc w:val="center"/>
              <w:rPr>
                <w:rFonts w:ascii="PT Astra Serif" w:hAnsi="PT Astra Serif"/>
              </w:rPr>
            </w:pPr>
            <w:r w:rsidRPr="00686695">
              <w:rPr>
                <w:rFonts w:ascii="PT Astra Serif" w:hAnsi="PT Astra Serif"/>
              </w:rPr>
              <w:t>Этажность</w:t>
            </w:r>
          </w:p>
        </w:tc>
        <w:tc>
          <w:tcPr>
            <w:tcW w:w="1240" w:type="pct"/>
            <w:tcBorders>
              <w:top w:val="single" w:sz="4" w:space="0" w:color="auto"/>
              <w:left w:val="nil"/>
              <w:bottom w:val="single" w:sz="4" w:space="0" w:color="auto"/>
              <w:right w:val="single" w:sz="4" w:space="0" w:color="auto"/>
            </w:tcBorders>
            <w:vAlign w:val="center"/>
            <w:hideMark/>
          </w:tcPr>
          <w:p w:rsidR="00505F09" w:rsidRPr="00686695" w:rsidRDefault="00505F09" w:rsidP="006D53F4">
            <w:pPr>
              <w:jc w:val="center"/>
              <w:rPr>
                <w:rFonts w:ascii="PT Astra Serif" w:hAnsi="PT Astra Serif"/>
              </w:rPr>
            </w:pPr>
            <w:r w:rsidRPr="00686695">
              <w:rPr>
                <w:rFonts w:ascii="PT Astra Serif" w:hAnsi="PT Astra Serif"/>
              </w:rPr>
              <w:t>Общая</w:t>
            </w:r>
            <w:r w:rsidR="006D53F4" w:rsidRPr="00686695">
              <w:rPr>
                <w:rFonts w:ascii="PT Astra Serif" w:hAnsi="PT Astra Serif"/>
              </w:rPr>
              <w:t xml:space="preserve"> </w:t>
            </w:r>
            <w:r w:rsidRPr="00686695">
              <w:rPr>
                <w:rFonts w:ascii="PT Astra Serif" w:hAnsi="PT Astra Serif"/>
              </w:rPr>
              <w:t>площадь, м</w:t>
            </w:r>
            <w:proofErr w:type="gramStart"/>
            <w:r w:rsidRPr="00686695">
              <w:rPr>
                <w:rFonts w:ascii="PT Astra Serif" w:hAnsi="PT Astra Serif"/>
                <w:vertAlign w:val="superscript"/>
              </w:rPr>
              <w:t>2</w:t>
            </w:r>
            <w:proofErr w:type="gramEnd"/>
            <w:r w:rsidRPr="00686695">
              <w:rPr>
                <w:rFonts w:ascii="PT Astra Serif" w:hAnsi="PT Astra Serif"/>
                <w:vertAlign w:val="superscript"/>
              </w:rPr>
              <w:t xml:space="preserve"> </w:t>
            </w:r>
          </w:p>
        </w:tc>
      </w:tr>
      <w:tr w:rsidR="00505F09" w:rsidRPr="00686695" w:rsidTr="006D53F4">
        <w:trPr>
          <w:trHeight w:val="109"/>
          <w:jc w:val="center"/>
        </w:trPr>
        <w:tc>
          <w:tcPr>
            <w:tcW w:w="501" w:type="pct"/>
            <w:tcBorders>
              <w:top w:val="nil"/>
              <w:left w:val="single" w:sz="4" w:space="0" w:color="auto"/>
              <w:bottom w:val="single" w:sz="4" w:space="0" w:color="auto"/>
              <w:right w:val="single" w:sz="4" w:space="0" w:color="auto"/>
            </w:tcBorders>
          </w:tcPr>
          <w:p w:rsidR="00505F09" w:rsidRPr="00686695" w:rsidRDefault="00505F09" w:rsidP="006D53F4">
            <w:pPr>
              <w:numPr>
                <w:ilvl w:val="0"/>
                <w:numId w:val="20"/>
              </w:numPr>
              <w:suppressAutoHyphens w:val="0"/>
              <w:ind w:left="283" w:firstLine="0"/>
              <w:jc w:val="center"/>
              <w:rPr>
                <w:rFonts w:ascii="PT Astra Serif" w:hAnsi="PT Astra Serif"/>
              </w:rPr>
            </w:pPr>
          </w:p>
        </w:tc>
        <w:tc>
          <w:tcPr>
            <w:tcW w:w="2370" w:type="pct"/>
            <w:tcBorders>
              <w:top w:val="nil"/>
              <w:left w:val="single" w:sz="4" w:space="0" w:color="auto"/>
              <w:bottom w:val="single" w:sz="4" w:space="0" w:color="auto"/>
              <w:right w:val="single" w:sz="4" w:space="0" w:color="auto"/>
            </w:tcBorders>
            <w:vAlign w:val="center"/>
          </w:tcPr>
          <w:p w:rsidR="00505F09" w:rsidRPr="00686695" w:rsidRDefault="00505F09" w:rsidP="00B92793">
            <w:pPr>
              <w:rPr>
                <w:rFonts w:ascii="PT Astra Serif" w:hAnsi="PT Astra Serif"/>
              </w:rPr>
            </w:pPr>
            <w:r w:rsidRPr="00686695">
              <w:rPr>
                <w:rFonts w:ascii="PT Astra Serif" w:hAnsi="PT Astra Serif"/>
              </w:rPr>
              <w:t xml:space="preserve">Объект торговли </w:t>
            </w:r>
          </w:p>
        </w:tc>
        <w:tc>
          <w:tcPr>
            <w:tcW w:w="889" w:type="pct"/>
            <w:tcBorders>
              <w:top w:val="single" w:sz="4" w:space="0" w:color="auto"/>
              <w:left w:val="nil"/>
              <w:bottom w:val="single" w:sz="4" w:space="0" w:color="auto"/>
              <w:right w:val="single" w:sz="4" w:space="0" w:color="auto"/>
            </w:tcBorders>
            <w:vAlign w:val="center"/>
          </w:tcPr>
          <w:p w:rsidR="00505F09" w:rsidRPr="00686695" w:rsidRDefault="00505F09" w:rsidP="00B92793">
            <w:pPr>
              <w:jc w:val="center"/>
              <w:rPr>
                <w:rFonts w:ascii="PT Astra Serif" w:hAnsi="PT Astra Serif"/>
              </w:rPr>
            </w:pPr>
            <w:r w:rsidRPr="00686695">
              <w:rPr>
                <w:rFonts w:ascii="PT Astra Serif" w:hAnsi="PT Astra Serif"/>
              </w:rPr>
              <w:t>1</w:t>
            </w:r>
          </w:p>
        </w:tc>
        <w:tc>
          <w:tcPr>
            <w:tcW w:w="1240" w:type="pct"/>
            <w:tcBorders>
              <w:top w:val="nil"/>
              <w:left w:val="nil"/>
              <w:bottom w:val="single" w:sz="4" w:space="0" w:color="auto"/>
              <w:right w:val="single" w:sz="4" w:space="0" w:color="auto"/>
            </w:tcBorders>
            <w:vAlign w:val="center"/>
          </w:tcPr>
          <w:p w:rsidR="00505F09" w:rsidRPr="00686695" w:rsidRDefault="00505F09" w:rsidP="00B92793">
            <w:pPr>
              <w:jc w:val="center"/>
              <w:rPr>
                <w:rFonts w:ascii="PT Astra Serif" w:hAnsi="PT Astra Serif"/>
              </w:rPr>
            </w:pPr>
            <w:r w:rsidRPr="00686695">
              <w:rPr>
                <w:rFonts w:ascii="PT Astra Serif" w:hAnsi="PT Astra Serif"/>
              </w:rPr>
              <w:t>680</w:t>
            </w:r>
          </w:p>
        </w:tc>
      </w:tr>
      <w:tr w:rsidR="00505F09" w:rsidRPr="00686695" w:rsidTr="006D53F4">
        <w:trPr>
          <w:trHeight w:val="109"/>
          <w:jc w:val="center"/>
        </w:trPr>
        <w:tc>
          <w:tcPr>
            <w:tcW w:w="501" w:type="pct"/>
            <w:tcBorders>
              <w:top w:val="nil"/>
              <w:left w:val="single" w:sz="4" w:space="0" w:color="auto"/>
              <w:bottom w:val="single" w:sz="4" w:space="0" w:color="auto"/>
              <w:right w:val="single" w:sz="4" w:space="0" w:color="auto"/>
            </w:tcBorders>
          </w:tcPr>
          <w:p w:rsidR="00505F09" w:rsidRPr="00686695" w:rsidRDefault="00505F09" w:rsidP="006D53F4">
            <w:pPr>
              <w:numPr>
                <w:ilvl w:val="0"/>
                <w:numId w:val="20"/>
              </w:numPr>
              <w:suppressAutoHyphens w:val="0"/>
              <w:ind w:left="283" w:firstLine="0"/>
              <w:jc w:val="center"/>
              <w:rPr>
                <w:rFonts w:ascii="PT Astra Serif" w:hAnsi="PT Astra Serif"/>
              </w:rPr>
            </w:pPr>
          </w:p>
        </w:tc>
        <w:tc>
          <w:tcPr>
            <w:tcW w:w="2370" w:type="pct"/>
            <w:tcBorders>
              <w:top w:val="nil"/>
              <w:left w:val="single" w:sz="4" w:space="0" w:color="auto"/>
              <w:bottom w:val="single" w:sz="4" w:space="0" w:color="auto"/>
              <w:right w:val="single" w:sz="4" w:space="0" w:color="auto"/>
            </w:tcBorders>
            <w:vAlign w:val="center"/>
          </w:tcPr>
          <w:p w:rsidR="00505F09" w:rsidRPr="00686695" w:rsidRDefault="00505F09" w:rsidP="00B92793">
            <w:pPr>
              <w:rPr>
                <w:rFonts w:ascii="PT Astra Serif" w:hAnsi="PT Astra Serif"/>
              </w:rPr>
            </w:pPr>
            <w:r w:rsidRPr="00686695">
              <w:rPr>
                <w:rFonts w:ascii="PT Astra Serif" w:hAnsi="PT Astra Serif"/>
              </w:rPr>
              <w:t>Объект религиозного назначения</w:t>
            </w:r>
          </w:p>
        </w:tc>
        <w:tc>
          <w:tcPr>
            <w:tcW w:w="889" w:type="pct"/>
            <w:tcBorders>
              <w:top w:val="single" w:sz="4" w:space="0" w:color="auto"/>
              <w:left w:val="nil"/>
              <w:bottom w:val="single" w:sz="4" w:space="0" w:color="auto"/>
              <w:right w:val="single" w:sz="4" w:space="0" w:color="auto"/>
            </w:tcBorders>
            <w:vAlign w:val="center"/>
          </w:tcPr>
          <w:p w:rsidR="00505F09" w:rsidRPr="00686695" w:rsidRDefault="00505F09" w:rsidP="00B92793">
            <w:pPr>
              <w:jc w:val="center"/>
              <w:rPr>
                <w:rFonts w:ascii="PT Astra Serif" w:hAnsi="PT Astra Serif"/>
              </w:rPr>
            </w:pPr>
            <w:r w:rsidRPr="00686695">
              <w:rPr>
                <w:rFonts w:ascii="PT Astra Serif" w:hAnsi="PT Astra Serif"/>
              </w:rPr>
              <w:t>1</w:t>
            </w:r>
          </w:p>
        </w:tc>
        <w:tc>
          <w:tcPr>
            <w:tcW w:w="1240" w:type="pct"/>
            <w:tcBorders>
              <w:top w:val="nil"/>
              <w:left w:val="nil"/>
              <w:bottom w:val="single" w:sz="4" w:space="0" w:color="auto"/>
              <w:right w:val="single" w:sz="4" w:space="0" w:color="auto"/>
            </w:tcBorders>
            <w:vAlign w:val="center"/>
          </w:tcPr>
          <w:p w:rsidR="00505F09" w:rsidRPr="00686695" w:rsidRDefault="00505F09" w:rsidP="00B92793">
            <w:pPr>
              <w:jc w:val="center"/>
              <w:rPr>
                <w:rFonts w:ascii="PT Astra Serif" w:hAnsi="PT Astra Serif"/>
              </w:rPr>
            </w:pPr>
            <w:r w:rsidRPr="00686695">
              <w:rPr>
                <w:rFonts w:ascii="PT Astra Serif" w:hAnsi="PT Astra Serif"/>
              </w:rPr>
              <w:t>385</w:t>
            </w:r>
          </w:p>
        </w:tc>
      </w:tr>
      <w:tr w:rsidR="00505F09" w:rsidRPr="00686695" w:rsidTr="006D53F4">
        <w:trPr>
          <w:trHeight w:val="270"/>
          <w:jc w:val="center"/>
        </w:trPr>
        <w:tc>
          <w:tcPr>
            <w:tcW w:w="501" w:type="pct"/>
            <w:tcBorders>
              <w:top w:val="single" w:sz="4" w:space="0" w:color="auto"/>
              <w:left w:val="single" w:sz="4" w:space="0" w:color="auto"/>
              <w:bottom w:val="single" w:sz="4" w:space="0" w:color="auto"/>
              <w:right w:val="single" w:sz="4" w:space="0" w:color="auto"/>
            </w:tcBorders>
            <w:shd w:val="clear" w:color="auto" w:fill="auto"/>
          </w:tcPr>
          <w:p w:rsidR="00505F09" w:rsidRPr="00686695" w:rsidRDefault="00505F09" w:rsidP="006D53F4">
            <w:pPr>
              <w:spacing w:line="276" w:lineRule="auto"/>
              <w:jc w:val="center"/>
              <w:rPr>
                <w:rFonts w:ascii="PT Astra Serif" w:hAnsi="PT Astra Serif"/>
              </w:rPr>
            </w:pPr>
          </w:p>
        </w:tc>
        <w:tc>
          <w:tcPr>
            <w:tcW w:w="23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5F09" w:rsidRPr="00686695" w:rsidRDefault="00505F09" w:rsidP="006D53F4">
            <w:pPr>
              <w:spacing w:line="276" w:lineRule="auto"/>
              <w:rPr>
                <w:rFonts w:ascii="PT Astra Serif" w:hAnsi="PT Astra Serif"/>
                <w:color w:val="000000"/>
              </w:rPr>
            </w:pPr>
            <w:r w:rsidRPr="00686695">
              <w:rPr>
                <w:rFonts w:ascii="PT Astra Serif" w:hAnsi="PT Astra Serif"/>
                <w:color w:val="000000"/>
              </w:rPr>
              <w:t>Итого: 2 объекта</w:t>
            </w:r>
          </w:p>
        </w:tc>
        <w:tc>
          <w:tcPr>
            <w:tcW w:w="889" w:type="pct"/>
            <w:tcBorders>
              <w:top w:val="single" w:sz="4" w:space="0" w:color="auto"/>
              <w:left w:val="nil"/>
              <w:bottom w:val="single" w:sz="4" w:space="0" w:color="auto"/>
              <w:right w:val="single" w:sz="4" w:space="0" w:color="auto"/>
            </w:tcBorders>
            <w:shd w:val="clear" w:color="auto" w:fill="auto"/>
            <w:vAlign w:val="bottom"/>
          </w:tcPr>
          <w:p w:rsidR="00505F09" w:rsidRPr="00686695" w:rsidRDefault="00505F09" w:rsidP="006D53F4">
            <w:pPr>
              <w:spacing w:line="276" w:lineRule="auto"/>
              <w:jc w:val="center"/>
              <w:rPr>
                <w:rFonts w:ascii="PT Astra Serif" w:hAnsi="PT Astra Serif"/>
                <w:color w:val="000000"/>
              </w:rPr>
            </w:pPr>
          </w:p>
        </w:tc>
        <w:tc>
          <w:tcPr>
            <w:tcW w:w="1240" w:type="pct"/>
            <w:tcBorders>
              <w:top w:val="single" w:sz="4" w:space="0" w:color="auto"/>
              <w:left w:val="nil"/>
              <w:bottom w:val="single" w:sz="4" w:space="0" w:color="auto"/>
              <w:right w:val="single" w:sz="4" w:space="0" w:color="auto"/>
            </w:tcBorders>
            <w:shd w:val="clear" w:color="auto" w:fill="auto"/>
            <w:vAlign w:val="center"/>
            <w:hideMark/>
          </w:tcPr>
          <w:p w:rsidR="00505F09" w:rsidRPr="00686695" w:rsidRDefault="00505F09" w:rsidP="006D53F4">
            <w:pPr>
              <w:spacing w:line="276" w:lineRule="auto"/>
              <w:jc w:val="center"/>
              <w:rPr>
                <w:rFonts w:ascii="PT Astra Serif" w:hAnsi="PT Astra Serif"/>
              </w:rPr>
            </w:pPr>
            <w:r w:rsidRPr="00686695">
              <w:rPr>
                <w:rFonts w:ascii="PT Astra Serif" w:hAnsi="PT Astra Serif"/>
              </w:rPr>
              <w:t>1065</w:t>
            </w:r>
          </w:p>
        </w:tc>
      </w:tr>
    </w:tbl>
    <w:p w:rsidR="00E51F9D" w:rsidRPr="00686695" w:rsidRDefault="00505F09" w:rsidP="004211B4">
      <w:pPr>
        <w:spacing w:line="276" w:lineRule="auto"/>
        <w:ind w:firstLine="709"/>
        <w:rPr>
          <w:rFonts w:ascii="PT Astra Serif" w:hAnsi="PT Astra Serif"/>
          <w:sz w:val="28"/>
          <w:szCs w:val="24"/>
        </w:rPr>
      </w:pPr>
      <w:r w:rsidRPr="00686695">
        <w:rPr>
          <w:rFonts w:ascii="PT Astra Serif" w:hAnsi="PT Astra Serif"/>
          <w:sz w:val="28"/>
          <w:szCs w:val="24"/>
        </w:rPr>
        <w:lastRenderedPageBreak/>
        <w:t>Проектом планировки территории предусматривается размещение объекта социального назначения – дом проживания с сопровождением.</w:t>
      </w:r>
    </w:p>
    <w:p w:rsidR="00141F39" w:rsidRPr="00686695" w:rsidRDefault="00141F39" w:rsidP="006D53F4">
      <w:pPr>
        <w:pStyle w:val="S2"/>
        <w:spacing w:before="0" w:after="0" w:line="276" w:lineRule="auto"/>
        <w:jc w:val="right"/>
        <w:rPr>
          <w:rFonts w:ascii="PT Astra Serif" w:hAnsi="PT Astra Serif"/>
          <w:szCs w:val="28"/>
        </w:rPr>
      </w:pPr>
    </w:p>
    <w:p w:rsidR="00505F09" w:rsidRPr="00686695" w:rsidRDefault="00505F09" w:rsidP="006D53F4">
      <w:pPr>
        <w:pStyle w:val="S2"/>
        <w:spacing w:before="0" w:after="0" w:line="276" w:lineRule="auto"/>
        <w:jc w:val="right"/>
        <w:rPr>
          <w:rFonts w:ascii="PT Astra Serif" w:hAnsi="PT Astra Serif"/>
          <w:szCs w:val="28"/>
        </w:rPr>
      </w:pPr>
      <w:r w:rsidRPr="00686695">
        <w:rPr>
          <w:rFonts w:ascii="PT Astra Serif" w:hAnsi="PT Astra Serif"/>
          <w:szCs w:val="28"/>
        </w:rPr>
        <w:t>Таблица 5</w:t>
      </w:r>
    </w:p>
    <w:p w:rsidR="006D53F4" w:rsidRPr="00686695" w:rsidRDefault="006D53F4" w:rsidP="006D53F4">
      <w:pPr>
        <w:pStyle w:val="S2"/>
        <w:spacing w:before="0" w:after="0" w:line="276" w:lineRule="auto"/>
        <w:jc w:val="right"/>
        <w:rPr>
          <w:rFonts w:ascii="PT Astra Serif" w:hAnsi="PT Astra Serif"/>
          <w:szCs w:val="28"/>
        </w:rPr>
      </w:pPr>
    </w:p>
    <w:p w:rsidR="00141F39" w:rsidRPr="00686695" w:rsidRDefault="00141F39" w:rsidP="00141F39">
      <w:pPr>
        <w:pStyle w:val="S2"/>
        <w:spacing w:before="0" w:after="0" w:line="276" w:lineRule="auto"/>
        <w:ind w:firstLine="0"/>
        <w:jc w:val="center"/>
        <w:rPr>
          <w:rFonts w:ascii="PT Astra Serif" w:hAnsi="PT Astra Serif"/>
          <w:szCs w:val="28"/>
        </w:rPr>
      </w:pPr>
      <w:r w:rsidRPr="00686695">
        <w:rPr>
          <w:rFonts w:ascii="PT Astra Serif" w:hAnsi="PT Astra Serif"/>
          <w:szCs w:val="28"/>
        </w:rPr>
        <w:t>Перечень планируемых к размещению объектов социального назначения</w:t>
      </w:r>
    </w:p>
    <w:p w:rsidR="00141F39" w:rsidRPr="00686695" w:rsidRDefault="00141F39" w:rsidP="00141F39">
      <w:pPr>
        <w:pStyle w:val="S2"/>
        <w:spacing w:before="0" w:after="0" w:line="276" w:lineRule="auto"/>
        <w:jc w:val="center"/>
        <w:rPr>
          <w:rFonts w:ascii="PT Astra Serif" w:hAnsi="PT Astra Serif"/>
          <w:szCs w:val="28"/>
        </w:rPr>
      </w:pPr>
    </w:p>
    <w:tbl>
      <w:tblPr>
        <w:tblW w:w="5000" w:type="pct"/>
        <w:jc w:val="center"/>
        <w:tblLook w:val="04A0" w:firstRow="1" w:lastRow="0" w:firstColumn="1" w:lastColumn="0" w:noHBand="0" w:noVBand="1"/>
      </w:tblPr>
      <w:tblGrid>
        <w:gridCol w:w="619"/>
        <w:gridCol w:w="4734"/>
        <w:gridCol w:w="1985"/>
        <w:gridCol w:w="2232"/>
      </w:tblGrid>
      <w:tr w:rsidR="00505F09" w:rsidRPr="00686695" w:rsidTr="006D53F4">
        <w:trPr>
          <w:trHeight w:val="983"/>
          <w:tblHeader/>
          <w:jc w:val="center"/>
        </w:trPr>
        <w:tc>
          <w:tcPr>
            <w:tcW w:w="323" w:type="pct"/>
            <w:tcBorders>
              <w:top w:val="single" w:sz="4" w:space="0" w:color="auto"/>
              <w:left w:val="single" w:sz="4" w:space="0" w:color="auto"/>
              <w:bottom w:val="single" w:sz="4" w:space="0" w:color="auto"/>
              <w:right w:val="single" w:sz="4" w:space="0" w:color="auto"/>
            </w:tcBorders>
            <w:vAlign w:val="center"/>
            <w:hideMark/>
          </w:tcPr>
          <w:p w:rsidR="00505F09" w:rsidRPr="00686695" w:rsidRDefault="00505F09" w:rsidP="006D53F4">
            <w:pPr>
              <w:jc w:val="center"/>
              <w:rPr>
                <w:rFonts w:ascii="PT Astra Serif" w:hAnsi="PT Astra Serif"/>
              </w:rPr>
            </w:pPr>
            <w:r w:rsidRPr="00686695">
              <w:rPr>
                <w:rFonts w:ascii="PT Astra Serif" w:hAnsi="PT Astra Serif"/>
              </w:rPr>
              <w:t xml:space="preserve">№ </w:t>
            </w:r>
            <w:proofErr w:type="gramStart"/>
            <w:r w:rsidRPr="00686695">
              <w:rPr>
                <w:rFonts w:ascii="PT Astra Serif" w:hAnsi="PT Astra Serif"/>
              </w:rPr>
              <w:t>п</w:t>
            </w:r>
            <w:proofErr w:type="gramEnd"/>
            <w:r w:rsidRPr="00686695">
              <w:rPr>
                <w:rFonts w:ascii="PT Astra Serif" w:hAnsi="PT Astra Serif"/>
              </w:rPr>
              <w:t>/п</w:t>
            </w:r>
          </w:p>
        </w:tc>
        <w:tc>
          <w:tcPr>
            <w:tcW w:w="2473" w:type="pct"/>
            <w:tcBorders>
              <w:top w:val="single" w:sz="4" w:space="0" w:color="auto"/>
              <w:left w:val="single" w:sz="4" w:space="0" w:color="auto"/>
              <w:bottom w:val="single" w:sz="4" w:space="0" w:color="auto"/>
              <w:right w:val="single" w:sz="4" w:space="0" w:color="auto"/>
            </w:tcBorders>
            <w:vAlign w:val="center"/>
            <w:hideMark/>
          </w:tcPr>
          <w:p w:rsidR="00505F09" w:rsidRPr="00686695" w:rsidRDefault="00505F09" w:rsidP="006D53F4">
            <w:pPr>
              <w:jc w:val="center"/>
              <w:rPr>
                <w:rFonts w:ascii="PT Astra Serif" w:hAnsi="PT Astra Serif"/>
              </w:rPr>
            </w:pPr>
            <w:r w:rsidRPr="00686695">
              <w:rPr>
                <w:rFonts w:ascii="PT Astra Serif" w:hAnsi="PT Astra Serif"/>
              </w:rPr>
              <w:t>Объект</w:t>
            </w:r>
          </w:p>
        </w:tc>
        <w:tc>
          <w:tcPr>
            <w:tcW w:w="1037" w:type="pct"/>
            <w:tcBorders>
              <w:top w:val="single" w:sz="4" w:space="0" w:color="auto"/>
              <w:left w:val="nil"/>
              <w:bottom w:val="single" w:sz="4" w:space="0" w:color="auto"/>
              <w:right w:val="single" w:sz="4" w:space="0" w:color="auto"/>
            </w:tcBorders>
            <w:vAlign w:val="center"/>
            <w:hideMark/>
          </w:tcPr>
          <w:p w:rsidR="00505F09" w:rsidRPr="00686695" w:rsidRDefault="00505F09" w:rsidP="006D53F4">
            <w:pPr>
              <w:jc w:val="center"/>
              <w:rPr>
                <w:rFonts w:ascii="PT Astra Serif" w:hAnsi="PT Astra Serif"/>
              </w:rPr>
            </w:pPr>
            <w:r w:rsidRPr="00686695">
              <w:rPr>
                <w:rFonts w:ascii="PT Astra Serif" w:hAnsi="PT Astra Serif"/>
              </w:rPr>
              <w:t>Этажность</w:t>
            </w:r>
          </w:p>
        </w:tc>
        <w:tc>
          <w:tcPr>
            <w:tcW w:w="1166" w:type="pct"/>
            <w:tcBorders>
              <w:top w:val="single" w:sz="4" w:space="0" w:color="auto"/>
              <w:left w:val="nil"/>
              <w:bottom w:val="single" w:sz="4" w:space="0" w:color="auto"/>
              <w:right w:val="single" w:sz="4" w:space="0" w:color="auto"/>
            </w:tcBorders>
            <w:vAlign w:val="center"/>
            <w:hideMark/>
          </w:tcPr>
          <w:p w:rsidR="00505F09" w:rsidRPr="00686695" w:rsidRDefault="00505F09" w:rsidP="006D53F4">
            <w:pPr>
              <w:jc w:val="center"/>
              <w:rPr>
                <w:rFonts w:ascii="PT Astra Serif" w:hAnsi="PT Astra Serif"/>
              </w:rPr>
            </w:pPr>
            <w:r w:rsidRPr="00686695">
              <w:rPr>
                <w:rFonts w:ascii="PT Astra Serif" w:hAnsi="PT Astra Serif"/>
              </w:rPr>
              <w:t>Общая</w:t>
            </w:r>
            <w:r w:rsidR="006D53F4" w:rsidRPr="00686695">
              <w:rPr>
                <w:rFonts w:ascii="PT Astra Serif" w:hAnsi="PT Astra Serif"/>
              </w:rPr>
              <w:t xml:space="preserve"> </w:t>
            </w:r>
            <w:r w:rsidRPr="00686695">
              <w:rPr>
                <w:rFonts w:ascii="PT Astra Serif" w:hAnsi="PT Astra Serif"/>
              </w:rPr>
              <w:t>площадь, м</w:t>
            </w:r>
            <w:proofErr w:type="gramStart"/>
            <w:r w:rsidRPr="00686695">
              <w:rPr>
                <w:rFonts w:ascii="PT Astra Serif" w:hAnsi="PT Astra Serif"/>
                <w:vertAlign w:val="superscript"/>
              </w:rPr>
              <w:t>2</w:t>
            </w:r>
            <w:proofErr w:type="gramEnd"/>
          </w:p>
        </w:tc>
      </w:tr>
      <w:tr w:rsidR="00505F09" w:rsidRPr="00686695" w:rsidTr="006D53F4">
        <w:trPr>
          <w:trHeight w:val="109"/>
          <w:jc w:val="center"/>
        </w:trPr>
        <w:tc>
          <w:tcPr>
            <w:tcW w:w="323" w:type="pct"/>
            <w:tcBorders>
              <w:top w:val="nil"/>
              <w:left w:val="single" w:sz="4" w:space="0" w:color="auto"/>
              <w:bottom w:val="single" w:sz="4" w:space="0" w:color="auto"/>
              <w:right w:val="single" w:sz="4" w:space="0" w:color="auto"/>
            </w:tcBorders>
          </w:tcPr>
          <w:p w:rsidR="00505F09" w:rsidRPr="00686695" w:rsidRDefault="00505F09" w:rsidP="006D53F4">
            <w:pPr>
              <w:numPr>
                <w:ilvl w:val="0"/>
                <w:numId w:val="21"/>
              </w:numPr>
              <w:suppressAutoHyphens w:val="0"/>
              <w:ind w:left="530"/>
              <w:jc w:val="center"/>
              <w:rPr>
                <w:rFonts w:ascii="PT Astra Serif" w:hAnsi="PT Astra Serif"/>
              </w:rPr>
            </w:pPr>
          </w:p>
        </w:tc>
        <w:tc>
          <w:tcPr>
            <w:tcW w:w="2473" w:type="pct"/>
            <w:tcBorders>
              <w:top w:val="nil"/>
              <w:left w:val="single" w:sz="4" w:space="0" w:color="auto"/>
              <w:bottom w:val="single" w:sz="4" w:space="0" w:color="auto"/>
              <w:right w:val="single" w:sz="4" w:space="0" w:color="auto"/>
            </w:tcBorders>
            <w:vAlign w:val="center"/>
          </w:tcPr>
          <w:p w:rsidR="00505F09" w:rsidRPr="00686695" w:rsidRDefault="00505F09" w:rsidP="00505F09">
            <w:pPr>
              <w:rPr>
                <w:rFonts w:ascii="PT Astra Serif" w:hAnsi="PT Astra Serif"/>
              </w:rPr>
            </w:pPr>
            <w:r w:rsidRPr="00686695">
              <w:rPr>
                <w:rFonts w:ascii="PT Astra Serif" w:hAnsi="PT Astra Serif"/>
              </w:rPr>
              <w:t>Дом проживания с сопровождением</w:t>
            </w:r>
          </w:p>
        </w:tc>
        <w:tc>
          <w:tcPr>
            <w:tcW w:w="1037" w:type="pct"/>
            <w:tcBorders>
              <w:top w:val="single" w:sz="4" w:space="0" w:color="auto"/>
              <w:left w:val="nil"/>
              <w:bottom w:val="single" w:sz="4" w:space="0" w:color="auto"/>
              <w:right w:val="single" w:sz="4" w:space="0" w:color="auto"/>
            </w:tcBorders>
            <w:vAlign w:val="center"/>
          </w:tcPr>
          <w:p w:rsidR="00505F09" w:rsidRPr="00686695" w:rsidRDefault="00505F09" w:rsidP="00505F09">
            <w:pPr>
              <w:jc w:val="center"/>
              <w:rPr>
                <w:rFonts w:ascii="PT Astra Serif" w:hAnsi="PT Astra Serif"/>
              </w:rPr>
            </w:pPr>
            <w:r w:rsidRPr="00686695">
              <w:rPr>
                <w:rFonts w:ascii="PT Astra Serif" w:hAnsi="PT Astra Serif"/>
              </w:rPr>
              <w:t>2</w:t>
            </w:r>
          </w:p>
        </w:tc>
        <w:tc>
          <w:tcPr>
            <w:tcW w:w="1166" w:type="pct"/>
            <w:tcBorders>
              <w:top w:val="nil"/>
              <w:left w:val="nil"/>
              <w:bottom w:val="single" w:sz="4" w:space="0" w:color="auto"/>
              <w:right w:val="single" w:sz="4" w:space="0" w:color="auto"/>
            </w:tcBorders>
            <w:vAlign w:val="center"/>
          </w:tcPr>
          <w:p w:rsidR="00505F09" w:rsidRPr="00686695" w:rsidRDefault="00505F09" w:rsidP="00505F09">
            <w:pPr>
              <w:jc w:val="center"/>
              <w:rPr>
                <w:rFonts w:ascii="PT Astra Serif" w:hAnsi="PT Astra Serif"/>
              </w:rPr>
            </w:pPr>
            <w:r w:rsidRPr="00686695">
              <w:rPr>
                <w:rFonts w:ascii="PT Astra Serif" w:hAnsi="PT Astra Serif"/>
              </w:rPr>
              <w:t>900</w:t>
            </w:r>
          </w:p>
        </w:tc>
      </w:tr>
      <w:tr w:rsidR="00505F09" w:rsidRPr="00686695" w:rsidTr="006D53F4">
        <w:trPr>
          <w:trHeight w:val="270"/>
          <w:jc w:val="center"/>
        </w:trPr>
        <w:tc>
          <w:tcPr>
            <w:tcW w:w="323" w:type="pct"/>
            <w:tcBorders>
              <w:top w:val="single" w:sz="4" w:space="0" w:color="auto"/>
              <w:left w:val="single" w:sz="4" w:space="0" w:color="auto"/>
              <w:bottom w:val="single" w:sz="4" w:space="0" w:color="auto"/>
              <w:right w:val="single" w:sz="4" w:space="0" w:color="auto"/>
            </w:tcBorders>
            <w:shd w:val="clear" w:color="auto" w:fill="auto"/>
          </w:tcPr>
          <w:p w:rsidR="00505F09" w:rsidRPr="00686695" w:rsidRDefault="00505F09" w:rsidP="00505F09">
            <w:pPr>
              <w:jc w:val="center"/>
              <w:rPr>
                <w:rFonts w:ascii="PT Astra Serif" w:hAnsi="PT Astra Serif"/>
              </w:rPr>
            </w:pPr>
          </w:p>
        </w:tc>
        <w:tc>
          <w:tcPr>
            <w:tcW w:w="24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5F09" w:rsidRPr="00686695" w:rsidRDefault="00505F09" w:rsidP="00505F09">
            <w:pPr>
              <w:rPr>
                <w:rFonts w:ascii="PT Astra Serif" w:hAnsi="PT Astra Serif"/>
                <w:color w:val="000000"/>
              </w:rPr>
            </w:pPr>
            <w:r w:rsidRPr="00686695">
              <w:rPr>
                <w:rFonts w:ascii="PT Astra Serif" w:hAnsi="PT Astra Serif"/>
                <w:color w:val="000000"/>
              </w:rPr>
              <w:t>Итого: 1 объект</w:t>
            </w:r>
          </w:p>
        </w:tc>
        <w:tc>
          <w:tcPr>
            <w:tcW w:w="1037" w:type="pct"/>
            <w:tcBorders>
              <w:top w:val="single" w:sz="4" w:space="0" w:color="auto"/>
              <w:left w:val="nil"/>
              <w:bottom w:val="single" w:sz="4" w:space="0" w:color="auto"/>
              <w:right w:val="single" w:sz="4" w:space="0" w:color="auto"/>
            </w:tcBorders>
            <w:shd w:val="clear" w:color="auto" w:fill="auto"/>
            <w:vAlign w:val="bottom"/>
          </w:tcPr>
          <w:p w:rsidR="00505F09" w:rsidRPr="00686695" w:rsidRDefault="00505F09" w:rsidP="00505F09">
            <w:pPr>
              <w:jc w:val="center"/>
              <w:rPr>
                <w:rFonts w:ascii="PT Astra Serif" w:hAnsi="PT Astra Serif"/>
                <w:color w:val="000000"/>
              </w:rPr>
            </w:pPr>
          </w:p>
        </w:tc>
        <w:tc>
          <w:tcPr>
            <w:tcW w:w="1166" w:type="pct"/>
            <w:tcBorders>
              <w:top w:val="single" w:sz="4" w:space="0" w:color="auto"/>
              <w:left w:val="nil"/>
              <w:bottom w:val="single" w:sz="4" w:space="0" w:color="auto"/>
              <w:right w:val="single" w:sz="4" w:space="0" w:color="auto"/>
            </w:tcBorders>
            <w:shd w:val="clear" w:color="auto" w:fill="auto"/>
            <w:vAlign w:val="center"/>
            <w:hideMark/>
          </w:tcPr>
          <w:p w:rsidR="00505F09" w:rsidRPr="00686695" w:rsidRDefault="00505F09" w:rsidP="00505F09">
            <w:pPr>
              <w:jc w:val="center"/>
              <w:rPr>
                <w:rFonts w:ascii="PT Astra Serif" w:hAnsi="PT Astra Serif"/>
              </w:rPr>
            </w:pPr>
            <w:r w:rsidRPr="00686695">
              <w:rPr>
                <w:rFonts w:ascii="PT Astra Serif" w:hAnsi="PT Astra Serif"/>
              </w:rPr>
              <w:t>900</w:t>
            </w:r>
          </w:p>
        </w:tc>
      </w:tr>
    </w:tbl>
    <w:p w:rsidR="006D53F4" w:rsidRPr="00686695" w:rsidRDefault="006D53F4" w:rsidP="006D53F4">
      <w:pPr>
        <w:spacing w:line="276" w:lineRule="auto"/>
        <w:ind w:firstLine="709"/>
        <w:rPr>
          <w:rFonts w:ascii="PT Astra Serif" w:hAnsi="PT Astra Serif"/>
          <w:sz w:val="28"/>
          <w:szCs w:val="28"/>
          <w:lang w:eastAsia="x-none"/>
        </w:rPr>
      </w:pPr>
    </w:p>
    <w:p w:rsidR="00505F09" w:rsidRPr="00686695" w:rsidRDefault="00505F09" w:rsidP="006D53F4">
      <w:pPr>
        <w:spacing w:line="276" w:lineRule="auto"/>
        <w:ind w:firstLine="709"/>
        <w:rPr>
          <w:rFonts w:ascii="PT Astra Serif" w:hAnsi="PT Astra Serif"/>
          <w:sz w:val="28"/>
          <w:szCs w:val="28"/>
          <w:lang w:eastAsia="x-none"/>
        </w:rPr>
      </w:pPr>
      <w:r w:rsidRPr="00686695">
        <w:rPr>
          <w:rFonts w:ascii="PT Astra Serif" w:hAnsi="PT Astra Serif"/>
          <w:sz w:val="28"/>
          <w:szCs w:val="28"/>
          <w:lang w:eastAsia="x-none"/>
        </w:rPr>
        <w:t xml:space="preserve">5. </w:t>
      </w:r>
      <w:proofErr w:type="spellStart"/>
      <w:r w:rsidRPr="00686695">
        <w:rPr>
          <w:rFonts w:ascii="PT Astra Serif" w:hAnsi="PT Astra Serif"/>
          <w:sz w:val="28"/>
          <w:szCs w:val="28"/>
          <w:lang w:eastAsia="x-none"/>
        </w:rPr>
        <w:t>Улично</w:t>
      </w:r>
      <w:proofErr w:type="spellEnd"/>
      <w:r w:rsidRPr="00686695">
        <w:rPr>
          <w:rFonts w:ascii="PT Astra Serif" w:hAnsi="PT Astra Serif"/>
          <w:sz w:val="28"/>
          <w:szCs w:val="28"/>
          <w:lang w:eastAsia="x-none"/>
        </w:rPr>
        <w:t xml:space="preserve"> – дорожная сеть</w:t>
      </w:r>
    </w:p>
    <w:p w:rsidR="00505F09" w:rsidRPr="00686695" w:rsidRDefault="00505F09" w:rsidP="006D53F4">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505F09" w:rsidRPr="00686695" w:rsidRDefault="00505F09" w:rsidP="006D53F4">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686695">
        <w:rPr>
          <w:rFonts w:ascii="PT Astra Serif" w:hAnsi="PT Astra Serif"/>
          <w:sz w:val="28"/>
          <w:szCs w:val="28"/>
        </w:rPr>
        <w:t>11.2</w:t>
      </w:r>
      <w:proofErr w:type="gramEnd"/>
      <w:r w:rsidRPr="00686695">
        <w:rPr>
          <w:rFonts w:ascii="PT Astra Serif" w:hAnsi="PT Astra Serif"/>
          <w:sz w:val="28"/>
          <w:szCs w:val="28"/>
        </w:rPr>
        <w:t>а пункта 11.5 СП 42.13330.2016.</w:t>
      </w:r>
    </w:p>
    <w:p w:rsidR="006D53F4" w:rsidRPr="00686695" w:rsidRDefault="006D53F4" w:rsidP="006D53F4">
      <w:pPr>
        <w:tabs>
          <w:tab w:val="left" w:pos="284"/>
        </w:tabs>
        <w:spacing w:line="276" w:lineRule="auto"/>
        <w:ind w:firstLine="709"/>
        <w:jc w:val="both"/>
        <w:rPr>
          <w:rFonts w:ascii="PT Astra Serif" w:hAnsi="PT Astra Serif"/>
          <w:sz w:val="28"/>
          <w:szCs w:val="28"/>
        </w:rPr>
      </w:pPr>
    </w:p>
    <w:p w:rsidR="00505F09" w:rsidRPr="00686695" w:rsidRDefault="00505F09" w:rsidP="006D53F4">
      <w:pPr>
        <w:keepNext/>
        <w:tabs>
          <w:tab w:val="left" w:pos="284"/>
        </w:tabs>
        <w:spacing w:line="276" w:lineRule="auto"/>
        <w:ind w:firstLine="567"/>
        <w:jc w:val="right"/>
        <w:rPr>
          <w:rFonts w:ascii="PT Astra Serif" w:hAnsi="PT Astra Serif"/>
          <w:sz w:val="28"/>
          <w:szCs w:val="28"/>
        </w:rPr>
      </w:pPr>
      <w:r w:rsidRPr="00686695">
        <w:rPr>
          <w:rFonts w:ascii="PT Astra Serif" w:hAnsi="PT Astra Serif"/>
          <w:sz w:val="28"/>
          <w:szCs w:val="28"/>
        </w:rPr>
        <w:t>Таблица 6</w:t>
      </w:r>
    </w:p>
    <w:p w:rsidR="006D53F4" w:rsidRPr="00686695" w:rsidRDefault="006D53F4" w:rsidP="006D53F4">
      <w:pPr>
        <w:keepNext/>
        <w:tabs>
          <w:tab w:val="left" w:pos="284"/>
        </w:tabs>
        <w:spacing w:line="276" w:lineRule="auto"/>
        <w:ind w:firstLine="567"/>
        <w:jc w:val="right"/>
        <w:rPr>
          <w:rFonts w:ascii="PT Astra Serif" w:hAnsi="PT Astra Serif"/>
          <w:sz w:val="28"/>
          <w:szCs w:val="28"/>
        </w:rPr>
      </w:pPr>
    </w:p>
    <w:p w:rsidR="00505F09" w:rsidRPr="00686695" w:rsidRDefault="00505F09" w:rsidP="006D53F4">
      <w:pPr>
        <w:keepNext/>
        <w:tabs>
          <w:tab w:val="left" w:pos="284"/>
        </w:tabs>
        <w:spacing w:line="276" w:lineRule="auto"/>
        <w:ind w:firstLine="567"/>
        <w:jc w:val="center"/>
        <w:rPr>
          <w:rFonts w:ascii="PT Astra Serif" w:hAnsi="PT Astra Serif"/>
          <w:sz w:val="28"/>
          <w:szCs w:val="28"/>
        </w:rPr>
      </w:pPr>
      <w:r w:rsidRPr="00686695">
        <w:rPr>
          <w:rFonts w:ascii="PT Astra Serif" w:hAnsi="PT Astra Serif"/>
          <w:sz w:val="28"/>
          <w:szCs w:val="28"/>
        </w:rPr>
        <w:t>Характеристика дорог 13 микрорайона</w:t>
      </w:r>
    </w:p>
    <w:p w:rsidR="006D53F4" w:rsidRPr="00686695" w:rsidRDefault="006D53F4" w:rsidP="006D53F4">
      <w:pPr>
        <w:keepNext/>
        <w:tabs>
          <w:tab w:val="left" w:pos="284"/>
        </w:tabs>
        <w:spacing w:line="276" w:lineRule="auto"/>
        <w:ind w:firstLine="567"/>
        <w:jc w:val="center"/>
        <w:rPr>
          <w:rFonts w:ascii="PT Astra Serif" w:hAnsi="PT Astra Seri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799"/>
        <w:gridCol w:w="2482"/>
        <w:gridCol w:w="1319"/>
        <w:gridCol w:w="1317"/>
      </w:tblGrid>
      <w:tr w:rsidR="00505F09" w:rsidRPr="00686695" w:rsidTr="006D53F4">
        <w:trPr>
          <w:trHeight w:val="545"/>
          <w:tblHeader/>
          <w:jc w:val="center"/>
        </w:trPr>
        <w:tc>
          <w:tcPr>
            <w:tcW w:w="341" w:type="pct"/>
            <w:vAlign w:val="center"/>
          </w:tcPr>
          <w:p w:rsidR="00505F09" w:rsidRPr="00686695" w:rsidRDefault="00505F09" w:rsidP="00B92793">
            <w:pPr>
              <w:keepNext/>
              <w:snapToGrid w:val="0"/>
              <w:ind w:hanging="6"/>
              <w:jc w:val="center"/>
              <w:rPr>
                <w:rFonts w:ascii="PT Astra Serif" w:hAnsi="PT Astra Serif"/>
              </w:rPr>
            </w:pPr>
            <w:r w:rsidRPr="00686695">
              <w:rPr>
                <w:rFonts w:ascii="PT Astra Serif" w:hAnsi="PT Astra Serif"/>
              </w:rPr>
              <w:t>№</w:t>
            </w:r>
          </w:p>
        </w:tc>
        <w:tc>
          <w:tcPr>
            <w:tcW w:w="1985" w:type="pct"/>
            <w:vAlign w:val="center"/>
          </w:tcPr>
          <w:p w:rsidR="00505F09" w:rsidRPr="00686695" w:rsidRDefault="00505F09" w:rsidP="00B92793">
            <w:pPr>
              <w:keepNext/>
              <w:snapToGrid w:val="0"/>
              <w:ind w:hanging="6"/>
              <w:jc w:val="center"/>
              <w:rPr>
                <w:rFonts w:ascii="PT Astra Serif" w:hAnsi="PT Astra Serif"/>
              </w:rPr>
            </w:pPr>
            <w:r w:rsidRPr="00686695">
              <w:rPr>
                <w:rFonts w:ascii="PT Astra Serif" w:hAnsi="PT Astra Serif"/>
              </w:rPr>
              <w:t>Показатели</w:t>
            </w:r>
          </w:p>
        </w:tc>
        <w:tc>
          <w:tcPr>
            <w:tcW w:w="1297" w:type="pct"/>
          </w:tcPr>
          <w:p w:rsidR="00505F09" w:rsidRPr="00686695" w:rsidRDefault="00505F09" w:rsidP="00B92793">
            <w:pPr>
              <w:keepNext/>
              <w:snapToGrid w:val="0"/>
              <w:ind w:hanging="6"/>
              <w:jc w:val="center"/>
              <w:rPr>
                <w:rFonts w:ascii="PT Astra Serif" w:hAnsi="PT Astra Serif"/>
              </w:rPr>
            </w:pPr>
            <w:r w:rsidRPr="00686695">
              <w:rPr>
                <w:rFonts w:ascii="PT Astra Serif" w:hAnsi="PT Astra Serif"/>
              </w:rPr>
              <w:t>Идентификационный номер автомобильной дороги</w:t>
            </w:r>
          </w:p>
        </w:tc>
        <w:tc>
          <w:tcPr>
            <w:tcW w:w="689" w:type="pct"/>
          </w:tcPr>
          <w:p w:rsidR="00505F09" w:rsidRPr="00686695" w:rsidRDefault="00505F09" w:rsidP="00B92793">
            <w:pPr>
              <w:keepNext/>
              <w:snapToGrid w:val="0"/>
              <w:ind w:hanging="6"/>
              <w:jc w:val="center"/>
              <w:rPr>
                <w:rFonts w:ascii="PT Astra Serif" w:hAnsi="PT Astra Serif"/>
              </w:rPr>
            </w:pPr>
            <w:r w:rsidRPr="00686695">
              <w:rPr>
                <w:rFonts w:ascii="PT Astra Serif" w:hAnsi="PT Astra Serif"/>
                <w:bCs/>
              </w:rPr>
              <w:t xml:space="preserve">Ширина полосы движения, </w:t>
            </w:r>
            <w:proofErr w:type="gramStart"/>
            <w:r w:rsidRPr="00686695">
              <w:rPr>
                <w:rFonts w:ascii="PT Astra Serif" w:hAnsi="PT Astra Serif"/>
                <w:bCs/>
              </w:rPr>
              <w:t>м</w:t>
            </w:r>
            <w:proofErr w:type="gramEnd"/>
          </w:p>
        </w:tc>
        <w:tc>
          <w:tcPr>
            <w:tcW w:w="689" w:type="pct"/>
            <w:vAlign w:val="center"/>
          </w:tcPr>
          <w:p w:rsidR="00505F09" w:rsidRPr="00686695" w:rsidRDefault="00505F09" w:rsidP="00B92793">
            <w:pPr>
              <w:keepNext/>
              <w:snapToGrid w:val="0"/>
              <w:ind w:hanging="6"/>
              <w:jc w:val="center"/>
              <w:rPr>
                <w:rFonts w:ascii="PT Astra Serif" w:hAnsi="PT Astra Serif"/>
              </w:rPr>
            </w:pPr>
            <w:r w:rsidRPr="00686695">
              <w:rPr>
                <w:rFonts w:ascii="PT Astra Serif" w:hAnsi="PT Astra Serif"/>
                <w:bCs/>
              </w:rPr>
              <w:t>Число полос движения</w:t>
            </w:r>
          </w:p>
        </w:tc>
      </w:tr>
      <w:tr w:rsidR="00505F09" w:rsidRPr="00686695" w:rsidTr="006D53F4">
        <w:trPr>
          <w:trHeight w:val="357"/>
          <w:jc w:val="center"/>
        </w:trPr>
        <w:tc>
          <w:tcPr>
            <w:tcW w:w="341" w:type="pct"/>
            <w:vAlign w:val="center"/>
          </w:tcPr>
          <w:p w:rsidR="00505F09" w:rsidRPr="00686695" w:rsidRDefault="00505F09" w:rsidP="00B92793">
            <w:pPr>
              <w:snapToGrid w:val="0"/>
              <w:ind w:hanging="6"/>
              <w:jc w:val="center"/>
              <w:rPr>
                <w:rFonts w:ascii="PT Astra Serif" w:hAnsi="PT Astra Serif"/>
              </w:rPr>
            </w:pPr>
            <w:r w:rsidRPr="00686695">
              <w:rPr>
                <w:rFonts w:ascii="PT Astra Serif" w:hAnsi="PT Astra Serif"/>
              </w:rPr>
              <w:t>1</w:t>
            </w:r>
          </w:p>
        </w:tc>
        <w:tc>
          <w:tcPr>
            <w:tcW w:w="1985" w:type="pct"/>
            <w:vAlign w:val="center"/>
          </w:tcPr>
          <w:p w:rsidR="00505F09" w:rsidRPr="00686695" w:rsidRDefault="00505F09" w:rsidP="00B92793">
            <w:pPr>
              <w:snapToGrid w:val="0"/>
              <w:ind w:hanging="6"/>
              <w:rPr>
                <w:rFonts w:ascii="PT Astra Serif" w:hAnsi="PT Astra Serif"/>
              </w:rPr>
            </w:pPr>
            <w:r w:rsidRPr="00686695">
              <w:rPr>
                <w:rFonts w:ascii="PT Astra Serif" w:hAnsi="PT Astra Serif"/>
              </w:rPr>
              <w:t>Улично-дорожная сеть, в том числе:</w:t>
            </w:r>
          </w:p>
        </w:tc>
        <w:tc>
          <w:tcPr>
            <w:tcW w:w="1297" w:type="pct"/>
          </w:tcPr>
          <w:p w:rsidR="00505F09" w:rsidRPr="00686695" w:rsidRDefault="00505F09" w:rsidP="00B92793">
            <w:pPr>
              <w:snapToGrid w:val="0"/>
              <w:ind w:hanging="6"/>
              <w:jc w:val="center"/>
              <w:rPr>
                <w:rFonts w:ascii="PT Astra Serif" w:hAnsi="PT Astra Serif"/>
              </w:rPr>
            </w:pPr>
          </w:p>
        </w:tc>
        <w:tc>
          <w:tcPr>
            <w:tcW w:w="689" w:type="pct"/>
          </w:tcPr>
          <w:p w:rsidR="00505F09" w:rsidRPr="00686695" w:rsidRDefault="00505F09" w:rsidP="00B92793">
            <w:pPr>
              <w:snapToGrid w:val="0"/>
              <w:ind w:hanging="6"/>
              <w:jc w:val="center"/>
              <w:rPr>
                <w:rFonts w:ascii="PT Astra Serif" w:hAnsi="PT Astra Serif"/>
              </w:rPr>
            </w:pPr>
          </w:p>
        </w:tc>
        <w:tc>
          <w:tcPr>
            <w:tcW w:w="689" w:type="pct"/>
            <w:vAlign w:val="center"/>
          </w:tcPr>
          <w:p w:rsidR="00505F09" w:rsidRPr="00686695" w:rsidRDefault="00505F09" w:rsidP="00B92793">
            <w:pPr>
              <w:snapToGrid w:val="0"/>
              <w:ind w:hanging="6"/>
              <w:jc w:val="center"/>
              <w:rPr>
                <w:rFonts w:ascii="PT Astra Serif" w:hAnsi="PT Astra Serif"/>
              </w:rPr>
            </w:pPr>
          </w:p>
        </w:tc>
      </w:tr>
      <w:tr w:rsidR="00505F09" w:rsidRPr="00686695" w:rsidTr="006D53F4">
        <w:trPr>
          <w:trHeight w:val="357"/>
          <w:jc w:val="center"/>
        </w:trPr>
        <w:tc>
          <w:tcPr>
            <w:tcW w:w="341" w:type="pct"/>
            <w:vAlign w:val="center"/>
          </w:tcPr>
          <w:p w:rsidR="00505F09" w:rsidRPr="00686695" w:rsidRDefault="00505F09" w:rsidP="00B92793">
            <w:pPr>
              <w:snapToGrid w:val="0"/>
              <w:ind w:hanging="6"/>
              <w:jc w:val="center"/>
              <w:rPr>
                <w:rFonts w:ascii="PT Astra Serif" w:hAnsi="PT Astra Serif"/>
              </w:rPr>
            </w:pPr>
            <w:r w:rsidRPr="00686695">
              <w:rPr>
                <w:rFonts w:ascii="PT Astra Serif" w:hAnsi="PT Astra Serif"/>
              </w:rPr>
              <w:t>1.1</w:t>
            </w:r>
          </w:p>
        </w:tc>
        <w:tc>
          <w:tcPr>
            <w:tcW w:w="1985" w:type="pct"/>
            <w:vAlign w:val="center"/>
          </w:tcPr>
          <w:p w:rsidR="00505F09" w:rsidRPr="00686695" w:rsidRDefault="00505F09" w:rsidP="00B92793">
            <w:pPr>
              <w:snapToGrid w:val="0"/>
              <w:ind w:hanging="6"/>
              <w:rPr>
                <w:rFonts w:ascii="PT Astra Serif" w:hAnsi="PT Astra Serif"/>
                <w:u w:val="single"/>
              </w:rPr>
            </w:pPr>
            <w:r w:rsidRPr="00686695">
              <w:rPr>
                <w:rFonts w:ascii="PT Astra Serif" w:hAnsi="PT Astra Serif"/>
                <w:u w:val="single"/>
              </w:rPr>
              <w:t>Улицы районного значения:</w:t>
            </w:r>
          </w:p>
          <w:p w:rsidR="00505F09" w:rsidRPr="00686695" w:rsidRDefault="00505F09" w:rsidP="00B92793">
            <w:pPr>
              <w:snapToGrid w:val="0"/>
              <w:ind w:hanging="6"/>
              <w:rPr>
                <w:rFonts w:ascii="PT Astra Serif" w:hAnsi="PT Astra Serif"/>
              </w:rPr>
            </w:pPr>
            <w:r w:rsidRPr="00686695">
              <w:rPr>
                <w:rFonts w:ascii="PT Astra Serif" w:hAnsi="PT Astra Serif"/>
              </w:rPr>
              <w:t>- ул. Гастелло</w:t>
            </w:r>
          </w:p>
          <w:p w:rsidR="00505F09" w:rsidRPr="00686695" w:rsidRDefault="00505F09" w:rsidP="00B92793">
            <w:pPr>
              <w:snapToGrid w:val="0"/>
              <w:ind w:hanging="6"/>
              <w:rPr>
                <w:rFonts w:ascii="PT Astra Serif" w:hAnsi="PT Astra Serif"/>
              </w:rPr>
            </w:pPr>
            <w:r w:rsidRPr="00686695">
              <w:rPr>
                <w:rFonts w:ascii="PT Astra Serif" w:hAnsi="PT Astra Serif"/>
              </w:rPr>
              <w:t>- ул. Мира (от ул. Энтузиастов до ул. Железнодорожная)</w:t>
            </w:r>
          </w:p>
        </w:tc>
        <w:tc>
          <w:tcPr>
            <w:tcW w:w="1297" w:type="pct"/>
          </w:tcPr>
          <w:p w:rsidR="00505F09" w:rsidRPr="00686695" w:rsidRDefault="00505F09" w:rsidP="00B92793">
            <w:pPr>
              <w:snapToGrid w:val="0"/>
              <w:ind w:hanging="6"/>
              <w:jc w:val="center"/>
              <w:rPr>
                <w:rFonts w:ascii="PT Astra Serif" w:hAnsi="PT Astra Serif"/>
              </w:rPr>
            </w:pPr>
          </w:p>
          <w:p w:rsidR="00505F09" w:rsidRPr="00686695" w:rsidRDefault="00505F09" w:rsidP="00B92793">
            <w:pPr>
              <w:snapToGrid w:val="0"/>
              <w:ind w:hanging="6"/>
              <w:jc w:val="center"/>
              <w:rPr>
                <w:rFonts w:ascii="PT Astra Serif" w:hAnsi="PT Astra Serif"/>
              </w:rPr>
            </w:pPr>
            <w:r w:rsidRPr="00686695">
              <w:rPr>
                <w:rFonts w:ascii="PT Astra Serif" w:hAnsi="PT Astra Serif"/>
              </w:rPr>
              <w:t>71 187 2 ОП МГ 017</w:t>
            </w:r>
          </w:p>
          <w:p w:rsidR="00505F09" w:rsidRPr="00686695" w:rsidRDefault="00505F09" w:rsidP="00B92793">
            <w:pPr>
              <w:snapToGrid w:val="0"/>
              <w:ind w:hanging="6"/>
              <w:jc w:val="center"/>
              <w:rPr>
                <w:rFonts w:ascii="PT Astra Serif" w:hAnsi="PT Astra Serif"/>
              </w:rPr>
            </w:pPr>
            <w:r w:rsidRPr="00686695">
              <w:rPr>
                <w:rFonts w:ascii="PT Astra Serif" w:hAnsi="PT Astra Serif"/>
              </w:rPr>
              <w:t>71 187 2 ОП МГ 089</w:t>
            </w:r>
          </w:p>
        </w:tc>
        <w:tc>
          <w:tcPr>
            <w:tcW w:w="689" w:type="pct"/>
            <w:vAlign w:val="center"/>
          </w:tcPr>
          <w:p w:rsidR="00505F09" w:rsidRPr="00686695" w:rsidRDefault="00505F09" w:rsidP="00B92793">
            <w:pPr>
              <w:ind w:hanging="6"/>
              <w:jc w:val="center"/>
              <w:rPr>
                <w:rFonts w:ascii="PT Astra Serif" w:hAnsi="PT Astra Serif"/>
              </w:rPr>
            </w:pPr>
            <w:r w:rsidRPr="00686695">
              <w:rPr>
                <w:rFonts w:ascii="PT Astra Serif" w:hAnsi="PT Astra Serif"/>
                <w:kern w:val="2"/>
              </w:rPr>
              <w:t>3,0-3,5</w:t>
            </w:r>
          </w:p>
        </w:tc>
        <w:tc>
          <w:tcPr>
            <w:tcW w:w="689" w:type="pct"/>
            <w:vAlign w:val="center"/>
          </w:tcPr>
          <w:p w:rsidR="00505F09" w:rsidRPr="00686695" w:rsidRDefault="00505F09" w:rsidP="00B92793">
            <w:pPr>
              <w:ind w:hanging="6"/>
              <w:jc w:val="center"/>
              <w:rPr>
                <w:rFonts w:ascii="PT Astra Serif" w:hAnsi="PT Astra Serif"/>
                <w:kern w:val="2"/>
                <w:highlight w:val="yellow"/>
              </w:rPr>
            </w:pPr>
            <w:r w:rsidRPr="00686695">
              <w:rPr>
                <w:rFonts w:ascii="PT Astra Serif" w:hAnsi="PT Astra Serif"/>
                <w:kern w:val="2"/>
              </w:rPr>
              <w:t>2-4</w:t>
            </w:r>
          </w:p>
        </w:tc>
      </w:tr>
      <w:tr w:rsidR="00505F09" w:rsidRPr="00686695" w:rsidTr="006D53F4">
        <w:trPr>
          <w:trHeight w:val="357"/>
          <w:jc w:val="center"/>
        </w:trPr>
        <w:tc>
          <w:tcPr>
            <w:tcW w:w="341" w:type="pct"/>
            <w:vAlign w:val="center"/>
          </w:tcPr>
          <w:p w:rsidR="00505F09" w:rsidRPr="00686695" w:rsidRDefault="00505F09" w:rsidP="00B92793">
            <w:pPr>
              <w:snapToGrid w:val="0"/>
              <w:ind w:hanging="6"/>
              <w:jc w:val="center"/>
              <w:rPr>
                <w:rFonts w:ascii="PT Astra Serif" w:hAnsi="PT Astra Serif"/>
              </w:rPr>
            </w:pPr>
            <w:r w:rsidRPr="00686695">
              <w:rPr>
                <w:rFonts w:ascii="PT Astra Serif" w:hAnsi="PT Astra Serif"/>
              </w:rPr>
              <w:t>1.2</w:t>
            </w:r>
          </w:p>
        </w:tc>
        <w:tc>
          <w:tcPr>
            <w:tcW w:w="1985" w:type="pct"/>
            <w:vAlign w:val="center"/>
          </w:tcPr>
          <w:p w:rsidR="00505F09" w:rsidRPr="00686695" w:rsidRDefault="00505F09" w:rsidP="00B92793">
            <w:pPr>
              <w:snapToGrid w:val="0"/>
              <w:ind w:hanging="6"/>
              <w:rPr>
                <w:rFonts w:ascii="PT Astra Serif" w:hAnsi="PT Astra Serif"/>
                <w:u w:val="single"/>
              </w:rPr>
            </w:pPr>
            <w:r w:rsidRPr="00686695">
              <w:rPr>
                <w:rFonts w:ascii="PT Astra Serif" w:hAnsi="PT Astra Serif"/>
                <w:u w:val="single"/>
              </w:rPr>
              <w:t>Улицы и дороги местного значения:</w:t>
            </w:r>
          </w:p>
          <w:p w:rsidR="00505F09" w:rsidRPr="00686695" w:rsidRDefault="00505F09" w:rsidP="00B92793">
            <w:pPr>
              <w:snapToGrid w:val="0"/>
              <w:ind w:hanging="6"/>
              <w:rPr>
                <w:rFonts w:ascii="PT Astra Serif" w:hAnsi="PT Astra Serif"/>
              </w:rPr>
            </w:pPr>
            <w:r w:rsidRPr="00686695">
              <w:rPr>
                <w:rFonts w:ascii="PT Astra Serif" w:hAnsi="PT Astra Serif"/>
              </w:rPr>
              <w:t>- ул. Монтажников</w:t>
            </w:r>
          </w:p>
          <w:p w:rsidR="00505F09" w:rsidRPr="00686695" w:rsidRDefault="00505F09" w:rsidP="00B92793">
            <w:pPr>
              <w:snapToGrid w:val="0"/>
              <w:ind w:hanging="6"/>
              <w:rPr>
                <w:rFonts w:ascii="PT Astra Serif" w:hAnsi="PT Astra Serif"/>
              </w:rPr>
            </w:pPr>
            <w:r w:rsidRPr="00686695">
              <w:rPr>
                <w:rFonts w:ascii="PT Astra Serif" w:hAnsi="PT Astra Serif"/>
              </w:rPr>
              <w:t>- ул. Новая</w:t>
            </w:r>
          </w:p>
          <w:p w:rsidR="00505F09" w:rsidRPr="00686695" w:rsidRDefault="00505F09" w:rsidP="00B92793">
            <w:pPr>
              <w:snapToGrid w:val="0"/>
              <w:ind w:hanging="6"/>
              <w:rPr>
                <w:rFonts w:ascii="PT Astra Serif" w:hAnsi="PT Astra Serif"/>
              </w:rPr>
            </w:pPr>
            <w:r w:rsidRPr="00686695">
              <w:rPr>
                <w:rFonts w:ascii="PT Astra Serif" w:hAnsi="PT Astra Serif"/>
              </w:rPr>
              <w:t>- ул. Десантников</w:t>
            </w:r>
          </w:p>
          <w:p w:rsidR="00505F09" w:rsidRPr="00686695" w:rsidRDefault="00505F09" w:rsidP="00B92793">
            <w:pPr>
              <w:snapToGrid w:val="0"/>
              <w:ind w:hanging="6"/>
              <w:rPr>
                <w:rFonts w:ascii="PT Astra Serif" w:hAnsi="PT Astra Serif"/>
              </w:rPr>
            </w:pPr>
            <w:r w:rsidRPr="00686695">
              <w:rPr>
                <w:rFonts w:ascii="PT Astra Serif" w:hAnsi="PT Astra Serif"/>
              </w:rPr>
              <w:t>- ул. Советская</w:t>
            </w:r>
          </w:p>
          <w:p w:rsidR="00505F09" w:rsidRPr="00686695" w:rsidRDefault="00505F09" w:rsidP="00E51F9D">
            <w:pPr>
              <w:snapToGrid w:val="0"/>
              <w:ind w:hanging="6"/>
              <w:rPr>
                <w:rFonts w:ascii="PT Astra Serif" w:hAnsi="PT Astra Serif"/>
              </w:rPr>
            </w:pPr>
            <w:r w:rsidRPr="00686695">
              <w:rPr>
                <w:rFonts w:ascii="PT Astra Serif" w:hAnsi="PT Astra Serif"/>
              </w:rPr>
              <w:t>- ул. Проектная</w:t>
            </w:r>
          </w:p>
        </w:tc>
        <w:tc>
          <w:tcPr>
            <w:tcW w:w="1297" w:type="pct"/>
          </w:tcPr>
          <w:p w:rsidR="00505F09" w:rsidRPr="00686695" w:rsidRDefault="00505F09" w:rsidP="00B92793">
            <w:pPr>
              <w:snapToGrid w:val="0"/>
              <w:ind w:hanging="6"/>
              <w:jc w:val="center"/>
              <w:rPr>
                <w:rFonts w:ascii="PT Astra Serif" w:hAnsi="PT Astra Serif"/>
              </w:rPr>
            </w:pPr>
          </w:p>
          <w:p w:rsidR="00505F09" w:rsidRPr="00686695" w:rsidRDefault="00505F09" w:rsidP="00B92793">
            <w:pPr>
              <w:pStyle w:val="Default"/>
              <w:ind w:hanging="6"/>
              <w:jc w:val="center"/>
              <w:rPr>
                <w:rFonts w:ascii="PT Astra Serif" w:hAnsi="PT Astra Serif"/>
                <w:color w:val="auto"/>
                <w:sz w:val="20"/>
                <w:szCs w:val="20"/>
              </w:rPr>
            </w:pPr>
          </w:p>
          <w:p w:rsidR="00505F09" w:rsidRPr="00686695" w:rsidRDefault="00505F09" w:rsidP="00B92793">
            <w:pPr>
              <w:pStyle w:val="Default"/>
              <w:ind w:hanging="6"/>
              <w:jc w:val="center"/>
              <w:rPr>
                <w:rFonts w:ascii="PT Astra Serif" w:hAnsi="PT Astra Serif"/>
                <w:color w:val="auto"/>
                <w:sz w:val="20"/>
                <w:szCs w:val="20"/>
              </w:rPr>
            </w:pPr>
            <w:r w:rsidRPr="00686695">
              <w:rPr>
                <w:rFonts w:ascii="PT Astra Serif" w:hAnsi="PT Astra Serif"/>
                <w:color w:val="auto"/>
                <w:sz w:val="20"/>
                <w:szCs w:val="20"/>
              </w:rPr>
              <w:t>71 187 2 ОП МГ 067</w:t>
            </w:r>
          </w:p>
          <w:p w:rsidR="00505F09" w:rsidRPr="00686695" w:rsidRDefault="00505F09" w:rsidP="00B92793">
            <w:pPr>
              <w:pStyle w:val="Default"/>
              <w:ind w:hanging="6"/>
              <w:jc w:val="center"/>
              <w:rPr>
                <w:rFonts w:ascii="PT Astra Serif" w:hAnsi="PT Astra Serif"/>
                <w:color w:val="auto"/>
                <w:sz w:val="20"/>
                <w:szCs w:val="20"/>
              </w:rPr>
            </w:pPr>
            <w:r w:rsidRPr="00686695">
              <w:rPr>
                <w:rFonts w:ascii="PT Astra Serif" w:hAnsi="PT Astra Serif"/>
                <w:color w:val="auto"/>
                <w:sz w:val="20"/>
                <w:szCs w:val="20"/>
              </w:rPr>
              <w:t>71 187 2 ОП МГ 073</w:t>
            </w:r>
          </w:p>
          <w:p w:rsidR="00505F09" w:rsidRPr="00686695" w:rsidRDefault="00505F09" w:rsidP="00B92793">
            <w:pPr>
              <w:pStyle w:val="Default"/>
              <w:ind w:hanging="6"/>
              <w:jc w:val="center"/>
              <w:rPr>
                <w:rFonts w:ascii="PT Astra Serif" w:hAnsi="PT Astra Serif"/>
                <w:color w:val="auto"/>
                <w:sz w:val="20"/>
                <w:szCs w:val="20"/>
              </w:rPr>
            </w:pPr>
            <w:r w:rsidRPr="00686695">
              <w:rPr>
                <w:rFonts w:ascii="PT Astra Serif" w:hAnsi="PT Astra Serif"/>
                <w:color w:val="auto"/>
                <w:sz w:val="20"/>
                <w:szCs w:val="20"/>
              </w:rPr>
              <w:t>71 187 2 ОП МГ 074</w:t>
            </w:r>
          </w:p>
          <w:p w:rsidR="00505F09" w:rsidRPr="00686695" w:rsidRDefault="00505F09" w:rsidP="00B92793">
            <w:pPr>
              <w:pStyle w:val="Default"/>
              <w:ind w:hanging="6"/>
              <w:jc w:val="center"/>
              <w:rPr>
                <w:rFonts w:ascii="PT Astra Serif" w:hAnsi="PT Astra Serif"/>
                <w:color w:val="auto"/>
                <w:sz w:val="20"/>
                <w:szCs w:val="20"/>
              </w:rPr>
            </w:pPr>
            <w:r w:rsidRPr="00686695">
              <w:rPr>
                <w:rFonts w:ascii="PT Astra Serif" w:hAnsi="PT Astra Serif"/>
                <w:color w:val="auto"/>
                <w:sz w:val="20"/>
                <w:szCs w:val="20"/>
              </w:rPr>
              <w:t>71 187 2 ОП МГ 104</w:t>
            </w:r>
          </w:p>
        </w:tc>
        <w:tc>
          <w:tcPr>
            <w:tcW w:w="689" w:type="pct"/>
            <w:vAlign w:val="center"/>
          </w:tcPr>
          <w:p w:rsidR="00505F09" w:rsidRPr="00686695" w:rsidRDefault="00505F09" w:rsidP="00B92793">
            <w:pPr>
              <w:ind w:hanging="6"/>
              <w:jc w:val="center"/>
              <w:rPr>
                <w:rFonts w:ascii="PT Astra Serif" w:hAnsi="PT Astra Serif"/>
              </w:rPr>
            </w:pPr>
            <w:r w:rsidRPr="00686695">
              <w:rPr>
                <w:rFonts w:ascii="PT Astra Serif" w:hAnsi="PT Astra Serif"/>
                <w:kern w:val="2"/>
              </w:rPr>
              <w:t>3,0-3,5</w:t>
            </w:r>
          </w:p>
        </w:tc>
        <w:tc>
          <w:tcPr>
            <w:tcW w:w="689" w:type="pct"/>
            <w:vAlign w:val="center"/>
          </w:tcPr>
          <w:p w:rsidR="00505F09" w:rsidRPr="00686695" w:rsidRDefault="00505F09" w:rsidP="00B92793">
            <w:pPr>
              <w:ind w:hanging="6"/>
              <w:jc w:val="center"/>
              <w:rPr>
                <w:rFonts w:ascii="PT Astra Serif" w:hAnsi="PT Astra Serif"/>
                <w:kern w:val="2"/>
              </w:rPr>
            </w:pPr>
            <w:r w:rsidRPr="00686695">
              <w:rPr>
                <w:rFonts w:ascii="PT Astra Serif" w:hAnsi="PT Astra Serif"/>
                <w:kern w:val="2"/>
              </w:rPr>
              <w:t>2-4</w:t>
            </w:r>
          </w:p>
        </w:tc>
      </w:tr>
    </w:tbl>
    <w:p w:rsidR="006D53F4" w:rsidRPr="00686695" w:rsidRDefault="006D53F4" w:rsidP="00505F09">
      <w:pPr>
        <w:pStyle w:val="S2"/>
        <w:spacing w:before="0" w:after="0" w:line="276" w:lineRule="auto"/>
        <w:rPr>
          <w:rFonts w:ascii="PT Astra Serif" w:hAnsi="PT Astra Serif"/>
          <w:szCs w:val="28"/>
        </w:rPr>
      </w:pPr>
    </w:p>
    <w:p w:rsidR="00505F09" w:rsidRPr="00686695" w:rsidRDefault="00505F09" w:rsidP="00505F09">
      <w:pPr>
        <w:pStyle w:val="S2"/>
        <w:spacing w:before="0" w:after="0" w:line="276" w:lineRule="auto"/>
        <w:rPr>
          <w:rFonts w:ascii="PT Astra Serif" w:hAnsi="PT Astra Serif"/>
          <w:szCs w:val="28"/>
        </w:rPr>
      </w:pPr>
      <w:r w:rsidRPr="00686695">
        <w:rPr>
          <w:rFonts w:ascii="PT Astra Serif" w:hAnsi="PT Astra Serif"/>
          <w:szCs w:val="28"/>
        </w:rPr>
        <w:t>Протяженность внутриквартальных проездов в границах планируемой территории составляет – 3,6 км, ширина проезжей части – 4,5–6 м.</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w:t>
      </w:r>
      <w:r w:rsidR="00141F39" w:rsidRPr="00686695">
        <w:rPr>
          <w:rFonts w:ascii="PT Astra Serif" w:hAnsi="PT Astra Serif"/>
          <w:sz w:val="28"/>
          <w:szCs w:val="28"/>
        </w:rPr>
        <w:t xml:space="preserve"> на территории жилых комплексов </w:t>
      </w:r>
      <w:r w:rsidRPr="00686695">
        <w:rPr>
          <w:rFonts w:ascii="PT Astra Serif" w:hAnsi="PT Astra Serif"/>
          <w:sz w:val="28"/>
          <w:szCs w:val="28"/>
        </w:rPr>
        <w:t>– 1,5 м.</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lastRenderedPageBreak/>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w:t>
      </w:r>
      <w:r w:rsidR="006D53F4" w:rsidRPr="00686695">
        <w:rPr>
          <w:rFonts w:ascii="PT Astra Serif" w:hAnsi="PT Astra Serif"/>
          <w:sz w:val="28"/>
          <w:szCs w:val="28"/>
        </w:rPr>
        <w:t xml:space="preserve">               </w:t>
      </w:r>
      <w:r w:rsidRPr="00686695">
        <w:rPr>
          <w:rFonts w:ascii="PT Astra Serif" w:hAnsi="PT Astra Serif"/>
          <w:sz w:val="28"/>
          <w:szCs w:val="28"/>
        </w:rPr>
        <w:t xml:space="preserve">с таблицей </w:t>
      </w:r>
      <w:proofErr w:type="gramStart"/>
      <w:r w:rsidRPr="00686695">
        <w:rPr>
          <w:rFonts w:ascii="PT Astra Serif" w:hAnsi="PT Astra Serif"/>
          <w:sz w:val="28"/>
          <w:szCs w:val="28"/>
        </w:rPr>
        <w:t>11.2</w:t>
      </w:r>
      <w:proofErr w:type="gramEnd"/>
      <w:r w:rsidRPr="00686695">
        <w:rPr>
          <w:rFonts w:ascii="PT Astra Serif" w:hAnsi="PT Astra Serif"/>
          <w:sz w:val="28"/>
          <w:szCs w:val="28"/>
        </w:rPr>
        <w:t>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Размещение автомобилей на территории застройки индивидуальными жилыми домами и домами блокированной жилой застройки осуществляется на придомовых участках, во встроенно-пристроенных гаражах. Обеспеченность местами для хранения автомобилей для многоквартирных жилых домов составляет 288 </w:t>
      </w:r>
      <w:proofErr w:type="spellStart"/>
      <w:r w:rsidRPr="00686695">
        <w:rPr>
          <w:rFonts w:ascii="PT Astra Serif" w:hAnsi="PT Astra Serif"/>
          <w:sz w:val="28"/>
          <w:szCs w:val="28"/>
        </w:rPr>
        <w:t>машино</w:t>
      </w:r>
      <w:proofErr w:type="spellEnd"/>
      <w:r w:rsidRPr="00686695">
        <w:rPr>
          <w:rFonts w:ascii="PT Astra Serif" w:hAnsi="PT Astra Serif"/>
          <w:sz w:val="28"/>
          <w:szCs w:val="28"/>
        </w:rPr>
        <w:t>-мест. На расчетный срок проектом планировки предусмотрено строительство парковочных ме</w:t>
      </w:r>
      <w:proofErr w:type="gramStart"/>
      <w:r w:rsidRPr="00686695">
        <w:rPr>
          <w:rFonts w:ascii="PT Astra Serif" w:hAnsi="PT Astra Serif"/>
          <w:sz w:val="28"/>
          <w:szCs w:val="28"/>
        </w:rPr>
        <w:t>ст в пр</w:t>
      </w:r>
      <w:proofErr w:type="gramEnd"/>
      <w:r w:rsidRPr="00686695">
        <w:rPr>
          <w:rFonts w:ascii="PT Astra Serif" w:hAnsi="PT Astra Serif"/>
          <w:sz w:val="28"/>
          <w:szCs w:val="28"/>
        </w:rPr>
        <w:t xml:space="preserve">оектируемой жилой зоне на 407 </w:t>
      </w:r>
      <w:proofErr w:type="spellStart"/>
      <w:r w:rsidRPr="00686695">
        <w:rPr>
          <w:rFonts w:ascii="PT Astra Serif" w:hAnsi="PT Astra Serif"/>
          <w:sz w:val="28"/>
          <w:szCs w:val="28"/>
        </w:rPr>
        <w:t>машино</w:t>
      </w:r>
      <w:proofErr w:type="spellEnd"/>
      <w:r w:rsidRPr="00686695">
        <w:rPr>
          <w:rFonts w:ascii="PT Astra Serif" w:hAnsi="PT Astra Serif"/>
          <w:sz w:val="28"/>
          <w:szCs w:val="28"/>
        </w:rPr>
        <w:t>-места.</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Организация движения общественного пассажирского транспорта в границах территории проектирования осуществляется по улице Мира. Остановки общественного транспорта расположены вблизи общественных</w:t>
      </w:r>
      <w:r w:rsidR="006D53F4" w:rsidRPr="00686695">
        <w:rPr>
          <w:rFonts w:ascii="PT Astra Serif" w:hAnsi="PT Astra Serif"/>
          <w:sz w:val="28"/>
          <w:szCs w:val="28"/>
        </w:rPr>
        <w:t xml:space="preserve">               </w:t>
      </w:r>
      <w:r w:rsidRPr="00686695">
        <w:rPr>
          <w:rFonts w:ascii="PT Astra Serif" w:hAnsi="PT Astra Serif"/>
          <w:sz w:val="28"/>
          <w:szCs w:val="28"/>
        </w:rPr>
        <w:t xml:space="preserve"> и торговых центров и связаны с основными пешеходными направлениями.</w:t>
      </w:r>
    </w:p>
    <w:p w:rsidR="00505F09" w:rsidRPr="00686695" w:rsidRDefault="00505F09" w:rsidP="00505F09">
      <w:pPr>
        <w:pStyle w:val="2"/>
        <w:spacing w:line="276" w:lineRule="auto"/>
        <w:ind w:firstLine="709"/>
        <w:jc w:val="left"/>
        <w:rPr>
          <w:rFonts w:ascii="PT Astra Serif" w:hAnsi="PT Astra Serif"/>
          <w:sz w:val="28"/>
          <w:szCs w:val="28"/>
          <w:lang w:val="ru-RU"/>
        </w:rPr>
      </w:pPr>
      <w:bookmarkStart w:id="7" w:name="_Toc188282235"/>
      <w:r w:rsidRPr="00686695">
        <w:rPr>
          <w:rFonts w:ascii="PT Astra Serif" w:hAnsi="PT Astra Serif"/>
          <w:sz w:val="28"/>
          <w:szCs w:val="28"/>
          <w:lang w:val="ru-RU"/>
        </w:rPr>
        <w:t>6. Водоснабжение</w:t>
      </w:r>
      <w:bookmarkEnd w:id="7"/>
    </w:p>
    <w:p w:rsidR="00505F09" w:rsidRPr="00686695" w:rsidRDefault="00505F09" w:rsidP="00505F09">
      <w:pPr>
        <w:tabs>
          <w:tab w:val="left" w:pos="284"/>
          <w:tab w:val="left" w:pos="993"/>
        </w:tabs>
        <w:spacing w:line="276" w:lineRule="auto"/>
        <w:ind w:firstLine="709"/>
        <w:jc w:val="both"/>
        <w:rPr>
          <w:rFonts w:ascii="PT Astra Serif" w:hAnsi="PT Astra Serif"/>
          <w:sz w:val="28"/>
          <w:szCs w:val="28"/>
        </w:rPr>
      </w:pPr>
      <w:r w:rsidRPr="00686695">
        <w:rPr>
          <w:rFonts w:ascii="PT Astra Serif" w:hAnsi="PT Astra Serif"/>
          <w:sz w:val="28"/>
          <w:szCs w:val="28"/>
        </w:rPr>
        <w:t>Проектом планировки территории предусматриваются следующие направления развития системы водоснабжения:</w:t>
      </w:r>
    </w:p>
    <w:p w:rsidR="00505F09" w:rsidRPr="00686695" w:rsidRDefault="00505F09" w:rsidP="00505F09">
      <w:pPr>
        <w:numPr>
          <w:ilvl w:val="0"/>
          <w:numId w:val="22"/>
        </w:numPr>
        <w:tabs>
          <w:tab w:val="left" w:pos="284"/>
          <w:tab w:val="left" w:pos="993"/>
        </w:tabs>
        <w:suppressAutoHyphens w:val="0"/>
        <w:spacing w:line="276" w:lineRule="auto"/>
        <w:ind w:left="0" w:firstLine="709"/>
        <w:jc w:val="both"/>
        <w:rPr>
          <w:rFonts w:ascii="PT Astra Serif" w:hAnsi="PT Astra Serif"/>
          <w:sz w:val="28"/>
          <w:szCs w:val="28"/>
        </w:rPr>
      </w:pPr>
      <w:r w:rsidRPr="00686695">
        <w:rPr>
          <w:rFonts w:ascii="PT Astra Serif" w:hAnsi="PT Astra Serif"/>
          <w:sz w:val="28"/>
          <w:szCs w:val="28"/>
        </w:rPr>
        <w:t>реконструкция – 0,9 км и строительство новых сетей водоснабжения</w:t>
      </w:r>
      <w:r w:rsidR="006D53F4" w:rsidRPr="00686695">
        <w:rPr>
          <w:rFonts w:ascii="PT Astra Serif" w:hAnsi="PT Astra Serif"/>
          <w:sz w:val="28"/>
          <w:szCs w:val="28"/>
        </w:rPr>
        <w:t> </w:t>
      </w:r>
      <w:r w:rsidRPr="00686695">
        <w:rPr>
          <w:rFonts w:ascii="PT Astra Serif" w:hAnsi="PT Astra Serif"/>
          <w:sz w:val="28"/>
          <w:szCs w:val="28"/>
        </w:rPr>
        <w:t>– 1,4 км на территориях общего пользования для обеспечения холодным водоснабжением потребителей (уточняется на дальнейших стадиях проектирования);</w:t>
      </w:r>
    </w:p>
    <w:p w:rsidR="00505F09" w:rsidRPr="00686695" w:rsidRDefault="00505F09" w:rsidP="00505F09">
      <w:pPr>
        <w:numPr>
          <w:ilvl w:val="0"/>
          <w:numId w:val="22"/>
        </w:numPr>
        <w:tabs>
          <w:tab w:val="left" w:pos="284"/>
          <w:tab w:val="left" w:pos="993"/>
        </w:tabs>
        <w:suppressAutoHyphens w:val="0"/>
        <w:spacing w:line="276" w:lineRule="auto"/>
        <w:ind w:left="0" w:firstLine="709"/>
        <w:jc w:val="both"/>
        <w:rPr>
          <w:rFonts w:ascii="PT Astra Serif" w:hAnsi="PT Astra Serif"/>
          <w:sz w:val="28"/>
          <w:szCs w:val="28"/>
        </w:rPr>
      </w:pPr>
      <w:r w:rsidRPr="00686695">
        <w:rPr>
          <w:rFonts w:ascii="PT Astra Serif" w:hAnsi="PT Astra Serif"/>
          <w:sz w:val="28"/>
          <w:szCs w:val="28"/>
        </w:rPr>
        <w:t>обеспечение централизованным водоснабжением планируемых многоквартирных жилых домов и объектов общественного назначения.</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В границах территории проектирования предлагается городская объединенная хозяйственно-питьевая и противопожарная система водоснабжения. Водоснабжение проектируемой многоквартирной жилой застройки предполагается от существующей системы водоснабжения.</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lastRenderedPageBreak/>
        <w:t>Глубина заложения труб должна быть на 0,5 м больше расчетной глубины проникания в грунт нулевой температуры согласно                                     СП 31.13330.2021 «Водоснабжение. Наружные сети и сооружения. Актуализированная редакция СНиП 2.04.02-84*» (далее также – СП 31.13330.2021).</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Ориентировочный годовой объем расхода воды на 2965 человек составляет 578 тыс. м3, максимальный суточный объем – 652 м3/</w:t>
      </w:r>
      <w:proofErr w:type="spellStart"/>
      <w:r w:rsidRPr="00686695">
        <w:rPr>
          <w:rFonts w:ascii="PT Astra Serif" w:hAnsi="PT Astra Serif"/>
          <w:sz w:val="28"/>
          <w:szCs w:val="28"/>
        </w:rPr>
        <w:t>сут</w:t>
      </w:r>
      <w:proofErr w:type="spellEnd"/>
      <w:r w:rsidRPr="00686695">
        <w:rPr>
          <w:rFonts w:ascii="PT Astra Serif" w:hAnsi="PT Astra Serif"/>
          <w:sz w:val="28"/>
          <w:szCs w:val="28"/>
        </w:rPr>
        <w:t>. (уточняется на дальнейших стадиях проектирования).</w:t>
      </w:r>
    </w:p>
    <w:p w:rsidR="00505F09" w:rsidRPr="00686695" w:rsidRDefault="00505F09" w:rsidP="00505F09">
      <w:pPr>
        <w:pStyle w:val="2"/>
        <w:spacing w:line="276" w:lineRule="auto"/>
        <w:ind w:firstLine="709"/>
        <w:jc w:val="both"/>
        <w:rPr>
          <w:rFonts w:ascii="PT Astra Serif" w:hAnsi="PT Astra Serif"/>
          <w:sz w:val="28"/>
          <w:szCs w:val="28"/>
          <w:lang w:val="ru-RU"/>
        </w:rPr>
      </w:pPr>
      <w:bookmarkStart w:id="8" w:name="_Toc188282236"/>
      <w:r w:rsidRPr="00686695">
        <w:rPr>
          <w:rFonts w:ascii="PT Astra Serif" w:hAnsi="PT Astra Serif"/>
          <w:sz w:val="28"/>
          <w:szCs w:val="28"/>
          <w:lang w:val="ru-RU"/>
        </w:rPr>
        <w:t>7. Водоотведение</w:t>
      </w:r>
      <w:bookmarkEnd w:id="8"/>
    </w:p>
    <w:p w:rsidR="00505F09" w:rsidRPr="00686695" w:rsidRDefault="00505F09" w:rsidP="00505F09">
      <w:pPr>
        <w:tabs>
          <w:tab w:val="left" w:pos="284"/>
          <w:tab w:val="left" w:pos="993"/>
        </w:tabs>
        <w:spacing w:line="276" w:lineRule="auto"/>
        <w:ind w:firstLine="709"/>
        <w:jc w:val="both"/>
        <w:rPr>
          <w:rFonts w:ascii="PT Astra Serif" w:hAnsi="PT Astra Serif"/>
          <w:sz w:val="28"/>
          <w:szCs w:val="28"/>
        </w:rPr>
      </w:pPr>
      <w:r w:rsidRPr="00686695">
        <w:rPr>
          <w:rFonts w:ascii="PT Astra Serif" w:hAnsi="PT Astra Serif"/>
          <w:sz w:val="28"/>
          <w:szCs w:val="28"/>
        </w:rPr>
        <w:t>В границах территории проектирования предлагается организация централизованной системы водоотведения многоквартирных жилых домов</w:t>
      </w:r>
      <w:r w:rsidR="006D53F4" w:rsidRPr="00686695">
        <w:rPr>
          <w:rFonts w:ascii="PT Astra Serif" w:hAnsi="PT Astra Serif"/>
          <w:sz w:val="28"/>
          <w:szCs w:val="28"/>
        </w:rPr>
        <w:t xml:space="preserve">               </w:t>
      </w:r>
      <w:r w:rsidRPr="00686695">
        <w:rPr>
          <w:rFonts w:ascii="PT Astra Serif" w:hAnsi="PT Astra Serif"/>
          <w:sz w:val="28"/>
          <w:szCs w:val="28"/>
        </w:rPr>
        <w:t xml:space="preserve"> и объектов социальной инфраструктуры.</w:t>
      </w:r>
    </w:p>
    <w:p w:rsidR="00505F09" w:rsidRPr="00686695" w:rsidRDefault="00505F09" w:rsidP="00505F09">
      <w:pPr>
        <w:tabs>
          <w:tab w:val="left" w:pos="284"/>
          <w:tab w:val="left" w:pos="993"/>
        </w:tabs>
        <w:spacing w:line="276" w:lineRule="auto"/>
        <w:ind w:firstLine="709"/>
        <w:jc w:val="both"/>
        <w:rPr>
          <w:rFonts w:ascii="PT Astra Serif" w:hAnsi="PT Astra Serif"/>
          <w:sz w:val="28"/>
          <w:szCs w:val="28"/>
        </w:rPr>
      </w:pPr>
      <w:r w:rsidRPr="00686695">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w:t>
      </w:r>
    </w:p>
    <w:p w:rsidR="00505F09" w:rsidRPr="00686695" w:rsidRDefault="00505F09" w:rsidP="00505F09">
      <w:pPr>
        <w:pStyle w:val="af3"/>
        <w:numPr>
          <w:ilvl w:val="0"/>
          <w:numId w:val="23"/>
        </w:numPr>
        <w:tabs>
          <w:tab w:val="left" w:pos="993"/>
        </w:tabs>
        <w:suppressAutoHyphens w:val="0"/>
        <w:spacing w:line="276" w:lineRule="auto"/>
        <w:ind w:left="0" w:firstLine="709"/>
        <w:jc w:val="both"/>
        <w:rPr>
          <w:rFonts w:ascii="PT Astra Serif" w:hAnsi="PT Astra Serif"/>
          <w:sz w:val="28"/>
          <w:szCs w:val="28"/>
        </w:rPr>
      </w:pPr>
      <w:r w:rsidRPr="00686695">
        <w:rPr>
          <w:rFonts w:ascii="PT Astra Serif" w:hAnsi="PT Astra Serif"/>
          <w:sz w:val="28"/>
          <w:szCs w:val="28"/>
        </w:rPr>
        <w:t>реконструкция сетей водоотведения для подключения многоквартирной жилой застройки общей протяженностью 1,6 км;</w:t>
      </w:r>
    </w:p>
    <w:p w:rsidR="00505F09" w:rsidRPr="00686695" w:rsidRDefault="00505F09" w:rsidP="00505F09">
      <w:pPr>
        <w:pStyle w:val="af3"/>
        <w:numPr>
          <w:ilvl w:val="0"/>
          <w:numId w:val="23"/>
        </w:numPr>
        <w:tabs>
          <w:tab w:val="left" w:pos="993"/>
        </w:tabs>
        <w:suppressAutoHyphens w:val="0"/>
        <w:spacing w:line="276" w:lineRule="auto"/>
        <w:ind w:left="0" w:firstLine="709"/>
        <w:jc w:val="both"/>
        <w:rPr>
          <w:rFonts w:ascii="PT Astra Serif" w:hAnsi="PT Astra Serif"/>
          <w:sz w:val="28"/>
          <w:szCs w:val="28"/>
        </w:rPr>
      </w:pPr>
      <w:r w:rsidRPr="00686695">
        <w:rPr>
          <w:rFonts w:ascii="PT Astra Serif" w:hAnsi="PT Astra Serif"/>
          <w:sz w:val="28"/>
          <w:szCs w:val="28"/>
        </w:rPr>
        <w:t>строительство сетей водоотведения для подключения многоквартирной жилой застройки общей протяженностью 0,6 км;</w:t>
      </w:r>
    </w:p>
    <w:p w:rsidR="00505F09" w:rsidRPr="00686695" w:rsidRDefault="00505F09" w:rsidP="00505F09">
      <w:pPr>
        <w:pStyle w:val="af3"/>
        <w:numPr>
          <w:ilvl w:val="0"/>
          <w:numId w:val="23"/>
        </w:numPr>
        <w:tabs>
          <w:tab w:val="left" w:pos="993"/>
        </w:tabs>
        <w:suppressAutoHyphens w:val="0"/>
        <w:spacing w:line="276" w:lineRule="auto"/>
        <w:ind w:left="0" w:firstLine="709"/>
        <w:jc w:val="both"/>
        <w:rPr>
          <w:rFonts w:ascii="PT Astra Serif" w:hAnsi="PT Astra Serif"/>
          <w:sz w:val="28"/>
          <w:szCs w:val="28"/>
        </w:rPr>
      </w:pPr>
      <w:r w:rsidRPr="00686695">
        <w:rPr>
          <w:rFonts w:ascii="PT Astra Serif" w:hAnsi="PT Astra Serif"/>
          <w:sz w:val="28"/>
          <w:szCs w:val="28"/>
        </w:rPr>
        <w:t>строительство канализации дождевой напорной протяженностью</w:t>
      </w:r>
      <w:r w:rsidR="006D53F4" w:rsidRPr="00686695">
        <w:rPr>
          <w:rFonts w:ascii="PT Astra Serif" w:hAnsi="PT Astra Serif"/>
          <w:sz w:val="28"/>
          <w:szCs w:val="28"/>
        </w:rPr>
        <w:t xml:space="preserve">               </w:t>
      </w:r>
      <w:r w:rsidRPr="00686695">
        <w:rPr>
          <w:rFonts w:ascii="PT Astra Serif" w:hAnsi="PT Astra Serif"/>
          <w:sz w:val="28"/>
          <w:szCs w:val="28"/>
        </w:rPr>
        <w:t xml:space="preserve"> 0,2 км;</w:t>
      </w:r>
    </w:p>
    <w:p w:rsidR="00505F09" w:rsidRPr="00686695" w:rsidRDefault="00505F09" w:rsidP="00505F09">
      <w:pPr>
        <w:pStyle w:val="af3"/>
        <w:numPr>
          <w:ilvl w:val="0"/>
          <w:numId w:val="23"/>
        </w:numPr>
        <w:tabs>
          <w:tab w:val="left" w:pos="993"/>
        </w:tabs>
        <w:suppressAutoHyphens w:val="0"/>
        <w:spacing w:line="276" w:lineRule="auto"/>
        <w:ind w:left="0" w:firstLine="709"/>
        <w:jc w:val="both"/>
        <w:rPr>
          <w:rFonts w:ascii="PT Astra Serif" w:hAnsi="PT Astra Serif"/>
          <w:sz w:val="28"/>
          <w:szCs w:val="28"/>
        </w:rPr>
      </w:pPr>
      <w:r w:rsidRPr="00686695">
        <w:rPr>
          <w:rFonts w:ascii="PT Astra Serif" w:hAnsi="PT Astra Serif"/>
          <w:sz w:val="28"/>
          <w:szCs w:val="28"/>
        </w:rPr>
        <w:t>строительство канализации дождевой самотечной протяженностью 3,3 км;</w:t>
      </w:r>
    </w:p>
    <w:p w:rsidR="00505F09" w:rsidRPr="00686695" w:rsidRDefault="00505F09" w:rsidP="00505F09">
      <w:pPr>
        <w:pStyle w:val="af3"/>
        <w:numPr>
          <w:ilvl w:val="0"/>
          <w:numId w:val="23"/>
        </w:numPr>
        <w:tabs>
          <w:tab w:val="left" w:pos="993"/>
        </w:tabs>
        <w:suppressAutoHyphens w:val="0"/>
        <w:spacing w:line="276" w:lineRule="auto"/>
        <w:ind w:left="0" w:firstLine="709"/>
        <w:jc w:val="both"/>
        <w:rPr>
          <w:rFonts w:ascii="PT Astra Serif" w:hAnsi="PT Astra Serif"/>
          <w:sz w:val="28"/>
          <w:szCs w:val="28"/>
        </w:rPr>
      </w:pPr>
      <w:r w:rsidRPr="00686695">
        <w:rPr>
          <w:rFonts w:ascii="PT Astra Serif" w:hAnsi="PT Astra Serif"/>
          <w:sz w:val="28"/>
          <w:szCs w:val="28"/>
        </w:rPr>
        <w:t xml:space="preserve">строительство локальных ливневых сооружений по улице </w:t>
      </w:r>
      <w:proofErr w:type="gramStart"/>
      <w:r w:rsidRPr="00686695">
        <w:rPr>
          <w:rFonts w:ascii="PT Astra Serif" w:hAnsi="PT Astra Serif"/>
          <w:sz w:val="28"/>
          <w:szCs w:val="28"/>
        </w:rPr>
        <w:t>Советская</w:t>
      </w:r>
      <w:proofErr w:type="gramEnd"/>
      <w:r w:rsidRPr="00686695">
        <w:rPr>
          <w:rFonts w:ascii="PT Astra Serif" w:hAnsi="PT Astra Serif"/>
          <w:sz w:val="28"/>
          <w:szCs w:val="28"/>
        </w:rPr>
        <w:t>.</w:t>
      </w:r>
    </w:p>
    <w:p w:rsidR="00505F09" w:rsidRPr="00686695" w:rsidRDefault="00505F09" w:rsidP="00505F09">
      <w:pPr>
        <w:tabs>
          <w:tab w:val="left" w:pos="993"/>
        </w:tabs>
        <w:spacing w:line="276" w:lineRule="auto"/>
        <w:ind w:firstLine="709"/>
        <w:jc w:val="both"/>
        <w:rPr>
          <w:rFonts w:ascii="PT Astra Serif" w:hAnsi="PT Astra Serif"/>
          <w:sz w:val="28"/>
          <w:szCs w:val="28"/>
        </w:rPr>
      </w:pPr>
      <w:r w:rsidRPr="00686695">
        <w:rPr>
          <w:rFonts w:ascii="PT Astra Serif" w:hAnsi="PT Astra Serif"/>
          <w:sz w:val="28"/>
          <w:szCs w:val="28"/>
        </w:rPr>
        <w:t>Параметры элементов канализации уточняются на дальнейших стадиях проектирования.</w:t>
      </w:r>
    </w:p>
    <w:p w:rsidR="00505F09" w:rsidRPr="00686695" w:rsidRDefault="00505F09" w:rsidP="00505F09">
      <w:pPr>
        <w:tabs>
          <w:tab w:val="left" w:pos="284"/>
          <w:tab w:val="left" w:pos="993"/>
        </w:tabs>
        <w:spacing w:line="276" w:lineRule="auto"/>
        <w:ind w:firstLine="709"/>
        <w:jc w:val="both"/>
        <w:rPr>
          <w:rFonts w:ascii="PT Astra Serif" w:hAnsi="PT Astra Serif"/>
          <w:sz w:val="28"/>
          <w:szCs w:val="28"/>
        </w:rPr>
      </w:pPr>
      <w:r w:rsidRPr="00686695">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w:t>
      </w:r>
      <w:r w:rsidR="006D53F4" w:rsidRPr="00686695">
        <w:rPr>
          <w:rFonts w:ascii="PT Astra Serif" w:hAnsi="PT Astra Serif"/>
          <w:sz w:val="28"/>
          <w:szCs w:val="28"/>
        </w:rPr>
        <w:t xml:space="preserve"> </w:t>
      </w:r>
      <w:r w:rsidRPr="00686695">
        <w:rPr>
          <w:rFonts w:ascii="PT Astra Serif" w:hAnsi="PT Astra Serif"/>
          <w:sz w:val="28"/>
          <w:szCs w:val="28"/>
        </w:rPr>
        <w:t xml:space="preserve"> с дальнейшей перекачкой по напорным коллекторам </w:t>
      </w:r>
      <w:proofErr w:type="gramStart"/>
      <w:r w:rsidRPr="00686695">
        <w:rPr>
          <w:rFonts w:ascii="PT Astra Serif" w:hAnsi="PT Astra Serif"/>
          <w:sz w:val="28"/>
          <w:szCs w:val="28"/>
        </w:rPr>
        <w:t>присоединяемый</w:t>
      </w:r>
      <w:proofErr w:type="gramEnd"/>
      <w:r w:rsidRPr="00686695">
        <w:rPr>
          <w:rFonts w:ascii="PT Astra Serif" w:hAnsi="PT Astra Serif"/>
          <w:sz w:val="28"/>
          <w:szCs w:val="28"/>
        </w:rPr>
        <w:t xml:space="preserve"> </w:t>
      </w:r>
      <w:r w:rsidR="006D53F4" w:rsidRPr="00686695">
        <w:rPr>
          <w:rFonts w:ascii="PT Astra Serif" w:hAnsi="PT Astra Serif"/>
          <w:sz w:val="28"/>
          <w:szCs w:val="28"/>
        </w:rPr>
        <w:t xml:space="preserve">                    </w:t>
      </w:r>
      <w:r w:rsidRPr="00686695">
        <w:rPr>
          <w:rFonts w:ascii="PT Astra Serif" w:hAnsi="PT Astra Serif"/>
          <w:sz w:val="28"/>
          <w:szCs w:val="28"/>
        </w:rPr>
        <w:t>к городским сетям.</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Водоотведение на территориях блокированной жилой застройки – автономное.</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Ориентировочный годовой объем водоотведения на 2965 человек составляет 578 тыс. м3, максимальный суточный объем – 652 м3/</w:t>
      </w:r>
      <w:proofErr w:type="spellStart"/>
      <w:r w:rsidRPr="00686695">
        <w:rPr>
          <w:rFonts w:ascii="PT Astra Serif" w:hAnsi="PT Astra Serif"/>
          <w:sz w:val="28"/>
          <w:szCs w:val="28"/>
        </w:rPr>
        <w:t>сут</w:t>
      </w:r>
      <w:proofErr w:type="spellEnd"/>
      <w:r w:rsidRPr="00686695">
        <w:rPr>
          <w:rFonts w:ascii="PT Astra Serif" w:hAnsi="PT Astra Serif"/>
          <w:sz w:val="28"/>
          <w:szCs w:val="28"/>
        </w:rPr>
        <w:t>.,</w:t>
      </w:r>
      <w:r w:rsidR="006D53F4" w:rsidRPr="00686695">
        <w:rPr>
          <w:rFonts w:ascii="PT Astra Serif" w:hAnsi="PT Astra Serif"/>
          <w:sz w:val="28"/>
          <w:szCs w:val="28"/>
        </w:rPr>
        <w:t xml:space="preserve">                   </w:t>
      </w:r>
      <w:r w:rsidRPr="00686695">
        <w:rPr>
          <w:rFonts w:ascii="PT Astra Serif" w:hAnsi="PT Astra Serif"/>
          <w:sz w:val="28"/>
          <w:szCs w:val="28"/>
        </w:rPr>
        <w:t xml:space="preserve"> без учета на поливку территории.</w:t>
      </w:r>
    </w:p>
    <w:p w:rsidR="00505F09" w:rsidRPr="00686695" w:rsidRDefault="00505F09" w:rsidP="00505F09">
      <w:pPr>
        <w:pStyle w:val="2"/>
        <w:spacing w:line="276" w:lineRule="auto"/>
        <w:ind w:firstLine="709"/>
        <w:jc w:val="left"/>
        <w:rPr>
          <w:rFonts w:ascii="PT Astra Serif" w:hAnsi="PT Astra Serif"/>
          <w:sz w:val="28"/>
          <w:szCs w:val="28"/>
          <w:lang w:val="ru-RU"/>
        </w:rPr>
      </w:pPr>
      <w:bookmarkStart w:id="9" w:name="_Toc188282237"/>
      <w:r w:rsidRPr="00686695">
        <w:rPr>
          <w:rFonts w:ascii="PT Astra Serif" w:hAnsi="PT Astra Serif"/>
          <w:sz w:val="28"/>
          <w:szCs w:val="28"/>
          <w:lang w:val="ru-RU"/>
        </w:rPr>
        <w:t>8. Теплоснабжение и горячее водоснабжение</w:t>
      </w:r>
      <w:bookmarkEnd w:id="9"/>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В границах территории проектирования предлагается организация централизованной системы теплоснабжения многоквартирных жилых домов и объектов социальной инфраструктуры.</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lastRenderedPageBreak/>
        <w:t xml:space="preserve">Проектом предусмотрено к реконструкции 0,5 км и строительству 1,4 км сетей теплоснабжения, а также снос существующей котельной </w:t>
      </w:r>
      <w:r w:rsidR="006D53F4" w:rsidRPr="00686695">
        <w:rPr>
          <w:rFonts w:ascii="PT Astra Serif" w:hAnsi="PT Astra Serif"/>
          <w:sz w:val="28"/>
          <w:szCs w:val="28"/>
        </w:rPr>
        <w:t xml:space="preserve">                            </w:t>
      </w:r>
      <w:r w:rsidRPr="00686695">
        <w:rPr>
          <w:rFonts w:ascii="PT Astra Serif" w:hAnsi="PT Astra Serif"/>
          <w:sz w:val="28"/>
          <w:szCs w:val="28"/>
        </w:rPr>
        <w:t>и строительство 1 модульной котельной по ул. Энтузиастов (уточняется</w:t>
      </w:r>
      <w:r w:rsidR="006D53F4" w:rsidRPr="00686695">
        <w:rPr>
          <w:rFonts w:ascii="PT Astra Serif" w:hAnsi="PT Astra Serif"/>
          <w:sz w:val="28"/>
          <w:szCs w:val="28"/>
        </w:rPr>
        <w:t xml:space="preserve">                  </w:t>
      </w:r>
      <w:r w:rsidRPr="00686695">
        <w:rPr>
          <w:rFonts w:ascii="PT Astra Serif" w:hAnsi="PT Astra Serif"/>
          <w:sz w:val="28"/>
          <w:szCs w:val="28"/>
        </w:rPr>
        <w:t xml:space="preserve"> на дальнейших стадиях проектирования).</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Суммарная тепловая нагрузка на отопление, вентиляцию и горячее водоснабжение зданий определена по укрупненным показателям и составит 2294 Гкал/год (уточняется на дальнейших стадиях проектирования).</w:t>
      </w:r>
    </w:p>
    <w:p w:rsidR="00505F09" w:rsidRPr="00686695" w:rsidRDefault="00505F09" w:rsidP="00505F09">
      <w:pPr>
        <w:pStyle w:val="2"/>
        <w:spacing w:line="276" w:lineRule="auto"/>
        <w:ind w:firstLine="709"/>
        <w:jc w:val="both"/>
        <w:rPr>
          <w:rFonts w:ascii="PT Astra Serif" w:hAnsi="PT Astra Serif"/>
          <w:sz w:val="28"/>
          <w:szCs w:val="28"/>
          <w:lang w:val="ru-RU"/>
        </w:rPr>
      </w:pPr>
      <w:bookmarkStart w:id="10" w:name="_Toc188282238"/>
      <w:r w:rsidRPr="00686695">
        <w:rPr>
          <w:rFonts w:ascii="PT Astra Serif" w:hAnsi="PT Astra Serif"/>
          <w:sz w:val="28"/>
          <w:szCs w:val="28"/>
          <w:lang w:val="ru-RU"/>
        </w:rPr>
        <w:t>9.</w:t>
      </w:r>
      <w:r w:rsidRPr="00686695">
        <w:rPr>
          <w:rFonts w:ascii="PT Astra Serif" w:hAnsi="PT Astra Serif"/>
          <w:sz w:val="28"/>
          <w:szCs w:val="28"/>
        </w:rPr>
        <w:t xml:space="preserve"> Электроснабжение</w:t>
      </w:r>
      <w:bookmarkEnd w:id="10"/>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686695">
        <w:rPr>
          <w:rFonts w:ascii="PT Astra Serif" w:hAnsi="PT Astra Serif"/>
          <w:sz w:val="28"/>
          <w:szCs w:val="28"/>
        </w:rPr>
        <w:t>кВ</w:t>
      </w:r>
      <w:proofErr w:type="spellEnd"/>
      <w:r w:rsidRPr="00686695">
        <w:rPr>
          <w:rFonts w:ascii="PT Astra Serif" w:hAnsi="PT Astra Serif"/>
          <w:sz w:val="28"/>
          <w:szCs w:val="28"/>
        </w:rPr>
        <w:t xml:space="preserve"> протяженностью 0,2 км до распределительных пунктов 10/0,4 </w:t>
      </w:r>
      <w:proofErr w:type="spellStart"/>
      <w:r w:rsidRPr="00686695">
        <w:rPr>
          <w:rFonts w:ascii="PT Astra Serif" w:hAnsi="PT Astra Serif"/>
          <w:sz w:val="28"/>
          <w:szCs w:val="28"/>
        </w:rPr>
        <w:t>кВ</w:t>
      </w:r>
      <w:proofErr w:type="spellEnd"/>
      <w:r w:rsidRPr="00686695">
        <w:rPr>
          <w:rFonts w:ascii="PT Astra Serif" w:hAnsi="PT Astra Serif"/>
          <w:sz w:val="28"/>
          <w:szCs w:val="28"/>
        </w:rPr>
        <w:t>, размещенных в центре нагрузок, и строительство в границах планировочных жилых кварталов низковольтных кабельных линий электроснабжения непосредственно до потребителей, протяженностью</w:t>
      </w:r>
      <w:r w:rsidR="006D53F4" w:rsidRPr="00686695">
        <w:rPr>
          <w:rFonts w:ascii="PT Astra Serif" w:hAnsi="PT Astra Serif"/>
          <w:sz w:val="28"/>
          <w:szCs w:val="28"/>
        </w:rPr>
        <w:t xml:space="preserve">                 </w:t>
      </w:r>
      <w:r w:rsidRPr="00686695">
        <w:rPr>
          <w:rFonts w:ascii="PT Astra Serif" w:hAnsi="PT Astra Serif"/>
          <w:sz w:val="28"/>
          <w:szCs w:val="28"/>
        </w:rPr>
        <w:t xml:space="preserve"> 0,4 км. Марку и сечение проектных линий электропередачи необходимо определить после уточнения нагрузок. Трассировка, места подключения, используемые материалы должны определяться на дальнейших стадиях проектирования.</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Суммарное электропотребление по планировочной территории составит 0,49 МВт. Данную нагрузку необходимо уточнить на стадии рабочего проектирования.</w:t>
      </w:r>
    </w:p>
    <w:p w:rsidR="00505F09" w:rsidRPr="00686695" w:rsidRDefault="00505F09" w:rsidP="00505F09">
      <w:pPr>
        <w:spacing w:line="276" w:lineRule="auto"/>
        <w:ind w:firstLine="709"/>
        <w:jc w:val="both"/>
        <w:rPr>
          <w:rFonts w:ascii="PT Astra Serif" w:hAnsi="PT Astra Serif"/>
          <w:sz w:val="28"/>
          <w:szCs w:val="28"/>
          <w:lang w:eastAsia="x-none"/>
        </w:rPr>
      </w:pPr>
      <w:r w:rsidRPr="00686695">
        <w:rPr>
          <w:rFonts w:ascii="PT Astra Serif" w:hAnsi="PT Astra Serif"/>
          <w:sz w:val="28"/>
          <w:szCs w:val="28"/>
          <w:lang w:eastAsia="x-none"/>
        </w:rPr>
        <w:t xml:space="preserve">10. Газоснабжение </w:t>
      </w:r>
    </w:p>
    <w:p w:rsidR="00505F09" w:rsidRPr="00686695" w:rsidRDefault="00505F09" w:rsidP="00505F09">
      <w:pPr>
        <w:spacing w:line="276" w:lineRule="auto"/>
        <w:ind w:firstLine="709"/>
        <w:jc w:val="both"/>
        <w:rPr>
          <w:rFonts w:ascii="PT Astra Serif" w:hAnsi="PT Astra Serif"/>
          <w:sz w:val="28"/>
          <w:szCs w:val="28"/>
          <w:lang w:eastAsia="x-none"/>
        </w:rPr>
      </w:pPr>
      <w:r w:rsidRPr="00686695">
        <w:rPr>
          <w:rFonts w:ascii="PT Astra Serif" w:eastAsia="TimesNewRoman" w:hAnsi="PT Astra Serif"/>
          <w:sz w:val="28"/>
          <w:szCs w:val="28"/>
          <w:lang w:eastAsia="ko-KR"/>
        </w:rPr>
        <w:t>Проектом планировки территории предусматриваются следующие направления развития системы газоснабжения:</w:t>
      </w:r>
    </w:p>
    <w:p w:rsidR="00505F09" w:rsidRPr="00686695" w:rsidRDefault="00505F09" w:rsidP="00505F09">
      <w:pPr>
        <w:spacing w:line="276" w:lineRule="auto"/>
        <w:ind w:firstLine="709"/>
        <w:jc w:val="both"/>
        <w:rPr>
          <w:rFonts w:ascii="PT Astra Serif" w:hAnsi="PT Astra Serif"/>
          <w:sz w:val="28"/>
          <w:szCs w:val="28"/>
          <w:lang w:eastAsia="x-none"/>
        </w:rPr>
      </w:pPr>
      <w:r w:rsidRPr="00686695">
        <w:rPr>
          <w:rFonts w:ascii="PT Astra Serif" w:eastAsia="TimesNewRoman" w:hAnsi="PT Astra Serif"/>
          <w:sz w:val="28"/>
          <w:szCs w:val="28"/>
          <w:lang w:eastAsia="ko-KR"/>
        </w:rPr>
        <w:t>строительство сетей газоснабжения для подключения всех потребителей, протяженностью 5,9 км.</w:t>
      </w:r>
    </w:p>
    <w:p w:rsidR="00505F09" w:rsidRPr="00686695" w:rsidRDefault="00505F09" w:rsidP="00505F09">
      <w:pPr>
        <w:spacing w:line="276" w:lineRule="auto"/>
        <w:ind w:firstLine="709"/>
        <w:jc w:val="both"/>
        <w:rPr>
          <w:rFonts w:ascii="PT Astra Serif" w:hAnsi="PT Astra Serif"/>
          <w:sz w:val="28"/>
          <w:szCs w:val="28"/>
          <w:lang w:eastAsia="x-none"/>
        </w:rPr>
      </w:pPr>
      <w:r w:rsidRPr="00686695">
        <w:rPr>
          <w:rFonts w:ascii="PT Astra Serif" w:eastAsia="TimesNewRoman" w:hAnsi="PT Astra Serif"/>
          <w:sz w:val="28"/>
          <w:szCs w:val="28"/>
          <w:lang w:eastAsia="ko-KR"/>
        </w:rPr>
        <w:t>На территории планировочных жилых кварталов предполагается подземный тип прокладки газораспределительной сети низкого давления до индивидуального газоиспользующего оборудования.</w:t>
      </w:r>
    </w:p>
    <w:p w:rsidR="00505F09" w:rsidRPr="00686695" w:rsidRDefault="00505F09" w:rsidP="00505F09">
      <w:pPr>
        <w:spacing w:line="276" w:lineRule="auto"/>
        <w:ind w:firstLine="709"/>
        <w:jc w:val="both"/>
        <w:rPr>
          <w:rFonts w:ascii="PT Astra Serif" w:hAnsi="PT Astra Serif"/>
          <w:sz w:val="28"/>
          <w:szCs w:val="28"/>
          <w:lang w:eastAsia="x-none"/>
        </w:rPr>
      </w:pPr>
      <w:r w:rsidRPr="00686695">
        <w:rPr>
          <w:rFonts w:ascii="PT Astra Serif" w:eastAsia="TimesNewRoman" w:hAnsi="PT Astra Serif"/>
          <w:sz w:val="28"/>
          <w:szCs w:val="28"/>
          <w:lang w:eastAsia="ko-KR"/>
        </w:rPr>
        <w:t xml:space="preserve">Удельный расход газа 13,6 м3 на чел. в месяц, таким </w:t>
      </w:r>
      <w:proofErr w:type="gramStart"/>
      <w:r w:rsidRPr="00686695">
        <w:rPr>
          <w:rFonts w:ascii="PT Astra Serif" w:eastAsia="TimesNewRoman" w:hAnsi="PT Astra Serif"/>
          <w:sz w:val="28"/>
          <w:szCs w:val="28"/>
          <w:lang w:eastAsia="ko-KR"/>
        </w:rPr>
        <w:t>образом</w:t>
      </w:r>
      <w:proofErr w:type="gramEnd"/>
      <w:r w:rsidRPr="00686695">
        <w:rPr>
          <w:rFonts w:ascii="PT Astra Serif" w:eastAsia="TimesNewRoman" w:hAnsi="PT Astra Serif"/>
          <w:sz w:val="28"/>
          <w:szCs w:val="28"/>
          <w:lang w:eastAsia="ko-KR"/>
        </w:rPr>
        <w:t xml:space="preserve"> расход газа проектируемой территории ориентировочно составит – 40364,8 м3/мес. Приведенное </w:t>
      </w:r>
      <w:proofErr w:type="spellStart"/>
      <w:r w:rsidRPr="00686695">
        <w:rPr>
          <w:rFonts w:ascii="PT Astra Serif" w:eastAsia="TimesNewRoman" w:hAnsi="PT Astra Serif"/>
          <w:sz w:val="28"/>
          <w:szCs w:val="28"/>
          <w:lang w:eastAsia="ko-KR"/>
        </w:rPr>
        <w:t>газопотребление</w:t>
      </w:r>
      <w:proofErr w:type="spellEnd"/>
      <w:r w:rsidRPr="00686695">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11. Связь</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Услуги связи на территории жилого района </w:t>
      </w:r>
      <w:r w:rsidR="007A418A" w:rsidRPr="00504DC6">
        <w:rPr>
          <w:rFonts w:ascii="PT Astra Serif" w:hAnsi="PT Astra Serif"/>
          <w:sz w:val="28"/>
          <w:szCs w:val="28"/>
        </w:rPr>
        <w:t xml:space="preserve">на территории жилого района оказываются территориальным управлением №5 Уральского филиала </w:t>
      </w:r>
      <w:r w:rsidR="00253D8E">
        <w:rPr>
          <w:rFonts w:ascii="PT Astra Serif" w:hAnsi="PT Astra Serif"/>
          <w:sz w:val="28"/>
          <w:szCs w:val="28"/>
        </w:rPr>
        <w:t>ПАО</w:t>
      </w:r>
      <w:r w:rsidR="007A418A" w:rsidRPr="00504DC6">
        <w:rPr>
          <w:rFonts w:ascii="PT Astra Serif" w:hAnsi="PT Astra Serif"/>
          <w:sz w:val="28"/>
          <w:szCs w:val="28"/>
        </w:rPr>
        <w:t xml:space="preserve"> «Ростелеком» и Управлением связи </w:t>
      </w:r>
      <w:r w:rsidR="00253D8E">
        <w:rPr>
          <w:rFonts w:ascii="PT Astra Serif" w:hAnsi="PT Astra Serif"/>
          <w:sz w:val="28"/>
          <w:szCs w:val="28"/>
        </w:rPr>
        <w:t>ООО</w:t>
      </w:r>
      <w:r w:rsidR="007A418A">
        <w:rPr>
          <w:rFonts w:ascii="PT Astra Serif" w:hAnsi="PT Astra Serif"/>
          <w:sz w:val="28"/>
          <w:szCs w:val="28"/>
        </w:rPr>
        <w:t xml:space="preserve"> </w:t>
      </w:r>
      <w:r w:rsidR="007A418A" w:rsidRPr="00504DC6">
        <w:rPr>
          <w:rFonts w:ascii="PT Astra Serif" w:hAnsi="PT Astra Serif"/>
          <w:sz w:val="28"/>
          <w:szCs w:val="28"/>
        </w:rPr>
        <w:t>«Газпром трансгаз Югорск»</w:t>
      </w:r>
      <w:r w:rsidRPr="00686695">
        <w:rPr>
          <w:rFonts w:ascii="PT Astra Serif" w:hAnsi="PT Astra Serif"/>
          <w:sz w:val="28"/>
          <w:szCs w:val="28"/>
        </w:rPr>
        <w:t>.</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В настоящее время </w:t>
      </w:r>
      <w:r w:rsidR="00253D8E">
        <w:rPr>
          <w:rFonts w:ascii="PT Astra Serif" w:hAnsi="PT Astra Serif"/>
          <w:sz w:val="28"/>
          <w:szCs w:val="28"/>
        </w:rPr>
        <w:t>ПАО</w:t>
      </w:r>
      <w:r w:rsidRPr="00686695">
        <w:rPr>
          <w:rFonts w:ascii="PT Astra Serif" w:hAnsi="PT Astra Serif"/>
          <w:sz w:val="28"/>
          <w:szCs w:val="28"/>
        </w:rPr>
        <w:t xml:space="preserve"> «Ростелеком» предоставляет доступ к городской, внутризоновой и междугородней связи. Доступ к сети Интернет </w:t>
      </w:r>
      <w:r w:rsidRPr="00686695">
        <w:rPr>
          <w:rFonts w:ascii="PT Astra Serif" w:hAnsi="PT Astra Serif"/>
          <w:sz w:val="28"/>
          <w:szCs w:val="28"/>
        </w:rPr>
        <w:lastRenderedPageBreak/>
        <w:t xml:space="preserve">обеспечивается посредством станции широкополосного беспроводного абонентского доступа </w:t>
      </w:r>
      <w:proofErr w:type="spellStart"/>
      <w:r w:rsidRPr="00686695">
        <w:rPr>
          <w:rFonts w:ascii="PT Astra Serif" w:hAnsi="PT Astra Serif"/>
          <w:sz w:val="28"/>
          <w:szCs w:val="28"/>
        </w:rPr>
        <w:t>WiMax</w:t>
      </w:r>
      <w:proofErr w:type="spellEnd"/>
      <w:r w:rsidRPr="00686695">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Помимо традиционной телефонной связи работают операторы сотовой связи «МТС», «Мотив», «Мегафон», и «Билайн».</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Проектом предусмотрено к строительству 0,6 км кабельной линии связи (уточняется на дальнейших стадиях проектирования).</w:t>
      </w:r>
    </w:p>
    <w:p w:rsidR="00505F09" w:rsidRPr="00686695" w:rsidRDefault="00505F09" w:rsidP="00505F09">
      <w:pPr>
        <w:ind w:firstLine="709"/>
        <w:rPr>
          <w:rFonts w:ascii="PT Astra Serif" w:hAnsi="PT Astra Serif"/>
          <w:sz w:val="28"/>
          <w:szCs w:val="28"/>
          <w:lang w:eastAsia="x-none"/>
        </w:rPr>
      </w:pPr>
      <w:r w:rsidRPr="00686695">
        <w:rPr>
          <w:rFonts w:ascii="PT Astra Serif" w:hAnsi="PT Astra Serif"/>
          <w:sz w:val="28"/>
          <w:szCs w:val="28"/>
          <w:lang w:eastAsia="x-none"/>
        </w:rPr>
        <w:t xml:space="preserve">12. Предложения по внесению изменений в Правила землепользования и застройки </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686695">
        <w:rPr>
          <w:rFonts w:ascii="PT Astra Serif" w:hAnsi="PT Astra Serif"/>
          <w:sz w:val="28"/>
          <w:szCs w:val="28"/>
        </w:rPr>
        <w:t>застройки города</w:t>
      </w:r>
      <w:proofErr w:type="gramEnd"/>
      <w:r w:rsidRPr="00686695">
        <w:rPr>
          <w:rFonts w:ascii="PT Astra Serif" w:hAnsi="PT Astra Serif"/>
          <w:sz w:val="28"/>
          <w:szCs w:val="28"/>
        </w:rPr>
        <w:t xml:space="preserve"> Югорска. </w:t>
      </w:r>
    </w:p>
    <w:p w:rsidR="00505F09" w:rsidRPr="00686695" w:rsidRDefault="00505F09" w:rsidP="00505F09">
      <w:pPr>
        <w:pStyle w:val="2"/>
        <w:spacing w:line="276" w:lineRule="auto"/>
        <w:ind w:firstLine="709"/>
        <w:jc w:val="left"/>
        <w:rPr>
          <w:rFonts w:ascii="PT Astra Serif" w:hAnsi="PT Astra Serif"/>
          <w:sz w:val="28"/>
          <w:szCs w:val="28"/>
        </w:rPr>
      </w:pPr>
      <w:bookmarkStart w:id="11" w:name="_Toc188282242"/>
      <w:r w:rsidRPr="00686695">
        <w:rPr>
          <w:rFonts w:ascii="PT Astra Serif" w:hAnsi="PT Astra Serif"/>
          <w:sz w:val="28"/>
          <w:szCs w:val="28"/>
          <w:lang w:val="ru-RU"/>
        </w:rPr>
        <w:t>13. Охрана окружающей среды</w:t>
      </w:r>
      <w:bookmarkEnd w:id="11"/>
    </w:p>
    <w:p w:rsidR="00505F09" w:rsidRPr="00686695" w:rsidRDefault="00505F09" w:rsidP="00505F09">
      <w:pPr>
        <w:spacing w:line="276" w:lineRule="auto"/>
        <w:ind w:firstLine="709"/>
        <w:jc w:val="both"/>
        <w:rPr>
          <w:rFonts w:ascii="PT Astra Serif" w:eastAsia="SimSun" w:hAnsi="PT Astra Serif"/>
          <w:sz w:val="28"/>
          <w:szCs w:val="28"/>
          <w:lang w:eastAsia="zh-CN"/>
        </w:rPr>
      </w:pPr>
      <w:r w:rsidRPr="00686695">
        <w:rPr>
          <w:rFonts w:ascii="PT Astra Serif" w:eastAsia="SimSun" w:hAnsi="PT Astra Serif"/>
          <w:sz w:val="28"/>
          <w:szCs w:val="28"/>
          <w:lang w:eastAsia="zh-CN"/>
        </w:rPr>
        <w:t>13.1. Мероприятия по охране атмосферного воздуха</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w:t>
      </w:r>
      <w:r w:rsidR="00E51F9D" w:rsidRPr="00686695">
        <w:rPr>
          <w:rFonts w:ascii="PT Astra Serif" w:hAnsi="PT Astra Serif"/>
          <w:sz w:val="28"/>
          <w:szCs w:val="28"/>
        </w:rPr>
        <w:t xml:space="preserve">  </w:t>
      </w:r>
      <w:r w:rsidRPr="00686695">
        <w:rPr>
          <w:rFonts w:ascii="PT Astra Serif" w:hAnsi="PT Astra Serif"/>
          <w:sz w:val="28"/>
          <w:szCs w:val="28"/>
        </w:rPr>
        <w:t xml:space="preserve">   № 7-ФЗ «Об охране окружающей среды» атмосферный воздух относится </w:t>
      </w:r>
      <w:r w:rsidR="006D53F4" w:rsidRPr="00686695">
        <w:rPr>
          <w:rFonts w:ascii="PT Astra Serif" w:hAnsi="PT Astra Serif"/>
          <w:sz w:val="28"/>
          <w:szCs w:val="28"/>
        </w:rPr>
        <w:t xml:space="preserve">                  </w:t>
      </w:r>
      <w:r w:rsidRPr="00686695">
        <w:rPr>
          <w:rFonts w:ascii="PT Astra Serif" w:hAnsi="PT Astra Serif"/>
          <w:sz w:val="28"/>
          <w:szCs w:val="28"/>
        </w:rPr>
        <w:t>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Источниками антропогенного загрязнениями атмосферного воздуха </w:t>
      </w:r>
      <w:r w:rsidR="006D53F4" w:rsidRPr="00686695">
        <w:rPr>
          <w:rFonts w:ascii="PT Astra Serif" w:hAnsi="PT Astra Serif"/>
          <w:sz w:val="28"/>
          <w:szCs w:val="28"/>
        </w:rPr>
        <w:t xml:space="preserve">               </w:t>
      </w:r>
      <w:r w:rsidRPr="00686695">
        <w:rPr>
          <w:rFonts w:ascii="PT Astra Serif" w:hAnsi="PT Astra Serif"/>
          <w:sz w:val="28"/>
          <w:szCs w:val="28"/>
        </w:rPr>
        <w:t>на проектируемой территории является автотранспорт, выбросы от которого содержат оксид углерода, оксиды азота, углеводороды, альдегиды, сажу</w:t>
      </w:r>
      <w:r w:rsidR="006D53F4" w:rsidRPr="00686695">
        <w:rPr>
          <w:rFonts w:ascii="PT Astra Serif" w:hAnsi="PT Astra Serif"/>
          <w:sz w:val="28"/>
          <w:szCs w:val="28"/>
        </w:rPr>
        <w:t xml:space="preserve">                  </w:t>
      </w:r>
      <w:r w:rsidRPr="00686695">
        <w:rPr>
          <w:rFonts w:ascii="PT Astra Serif" w:hAnsi="PT Astra Serif"/>
          <w:sz w:val="28"/>
          <w:szCs w:val="28"/>
        </w:rPr>
        <w:t xml:space="preserve"> и т.д. Кроме того, автомобильный транспорт являются источником шума</w:t>
      </w:r>
      <w:r w:rsidR="006D53F4" w:rsidRPr="00686695">
        <w:rPr>
          <w:rFonts w:ascii="PT Astra Serif" w:hAnsi="PT Astra Serif"/>
          <w:sz w:val="28"/>
          <w:szCs w:val="28"/>
        </w:rPr>
        <w:t xml:space="preserve">                   </w:t>
      </w:r>
      <w:r w:rsidRPr="00686695">
        <w:rPr>
          <w:rFonts w:ascii="PT Astra Serif" w:hAnsi="PT Astra Serif"/>
          <w:sz w:val="28"/>
          <w:szCs w:val="28"/>
        </w:rPr>
        <w:t xml:space="preserve"> и вибрации. </w:t>
      </w:r>
    </w:p>
    <w:p w:rsidR="00902514" w:rsidRPr="00686695" w:rsidRDefault="00505F09"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 xml:space="preserve">применение альтернативных видов топлива (сжатого природного </w:t>
      </w:r>
      <w:r w:rsidR="006D53F4" w:rsidRPr="00686695">
        <w:rPr>
          <w:rFonts w:ascii="PT Astra Serif" w:hAnsi="PT Astra Serif"/>
          <w:sz w:val="28"/>
          <w:szCs w:val="28"/>
        </w:rPr>
        <w:t xml:space="preserve"> </w:t>
      </w:r>
      <w:r w:rsidR="00505F09" w:rsidRPr="00686695">
        <w:rPr>
          <w:rFonts w:ascii="PT Astra Serif" w:hAnsi="PT Astra Serif"/>
          <w:sz w:val="28"/>
          <w:szCs w:val="28"/>
        </w:rPr>
        <w:t xml:space="preserve">газа, сжиженных нефтяных газов, синтетических спиртов и т.д.). </w:t>
      </w:r>
      <w:r w:rsidR="006D53F4" w:rsidRPr="00686695">
        <w:rPr>
          <w:rFonts w:ascii="PT Astra Serif" w:hAnsi="PT Astra Serif"/>
          <w:sz w:val="28"/>
          <w:szCs w:val="28"/>
        </w:rPr>
        <w:t xml:space="preserve">                          </w:t>
      </w:r>
      <w:r w:rsidR="00505F09" w:rsidRPr="00686695">
        <w:rPr>
          <w:rFonts w:ascii="PT Astra Serif" w:hAnsi="PT Astra Serif"/>
          <w:sz w:val="28"/>
          <w:szCs w:val="28"/>
        </w:rPr>
        <w:t>При использовании природного газа выброс автомобилями вредных компонентов сокращается в 3-5 раз;</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защита от шума (пассивная и актив</w:t>
      </w:r>
      <w:r w:rsidR="009B367F" w:rsidRPr="00686695">
        <w:rPr>
          <w:rFonts w:ascii="PT Astra Serif" w:hAnsi="PT Astra Serif"/>
          <w:sz w:val="28"/>
          <w:szCs w:val="28"/>
        </w:rPr>
        <w:t xml:space="preserve">ная). Автотранспорт снижает шум </w:t>
      </w:r>
      <w:r w:rsidR="00505F09" w:rsidRPr="00686695">
        <w:rPr>
          <w:rFonts w:ascii="PT Astra Serif" w:hAnsi="PT Astra Serif"/>
          <w:sz w:val="28"/>
          <w:szCs w:val="28"/>
        </w:rPr>
        <w:t xml:space="preserve">за счет развития шумоподавления дорог, снижения скорости в населенных пунктах; </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lastRenderedPageBreak/>
        <w:t xml:space="preserve">- </w:t>
      </w:r>
      <w:r w:rsidR="00505F09" w:rsidRPr="00686695">
        <w:rPr>
          <w:rFonts w:ascii="PT Astra Serif" w:hAnsi="PT Astra Serif"/>
          <w:sz w:val="28"/>
          <w:szCs w:val="28"/>
        </w:rPr>
        <w:t xml:space="preserve">специальные </w:t>
      </w:r>
      <w:r w:rsidRPr="00686695">
        <w:rPr>
          <w:rFonts w:ascii="PT Astra Serif" w:hAnsi="PT Astra Serif"/>
          <w:sz w:val="28"/>
          <w:szCs w:val="28"/>
        </w:rPr>
        <w:t>мероприятия административного</w:t>
      </w:r>
      <w:r w:rsidR="00505F09" w:rsidRPr="00686695">
        <w:rPr>
          <w:rFonts w:ascii="PT Astra Serif" w:hAnsi="PT Astra Serif"/>
          <w:sz w:val="28"/>
          <w:szCs w:val="28"/>
        </w:rPr>
        <w:t xml:space="preserve"> характера: ограничения на въезд, запреты на парковку, транспортные сектора и др.;</w:t>
      </w:r>
    </w:p>
    <w:p w:rsidR="00505F09"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00505F09" w:rsidRPr="00686695">
        <w:rPr>
          <w:rFonts w:ascii="PT Astra Serif" w:hAnsi="PT Astra Serif"/>
          <w:sz w:val="28"/>
          <w:szCs w:val="28"/>
        </w:rPr>
        <w:t>шумозащитные</w:t>
      </w:r>
      <w:proofErr w:type="spellEnd"/>
      <w:r w:rsidR="00505F09" w:rsidRPr="00686695">
        <w:rPr>
          <w:rFonts w:ascii="PT Astra Serif" w:hAnsi="PT Astra Serif"/>
          <w:sz w:val="28"/>
          <w:szCs w:val="28"/>
        </w:rPr>
        <w:t xml:space="preserve">, для чего необходимо провести озеленение между транспортными магистралями </w:t>
      </w:r>
      <w:r w:rsidR="006D53F4" w:rsidRPr="00686695">
        <w:rPr>
          <w:rFonts w:ascii="PT Astra Serif" w:hAnsi="PT Astra Serif"/>
          <w:sz w:val="28"/>
          <w:szCs w:val="28"/>
        </w:rPr>
        <w:t xml:space="preserve">                    </w:t>
      </w:r>
      <w:r w:rsidR="00505F09" w:rsidRPr="00686695">
        <w:rPr>
          <w:rFonts w:ascii="PT Astra Serif" w:hAnsi="PT Astra Serif"/>
          <w:sz w:val="28"/>
          <w:szCs w:val="28"/>
        </w:rPr>
        <w:t>и застройкой.</w:t>
      </w:r>
    </w:p>
    <w:p w:rsidR="00505F09" w:rsidRPr="00686695" w:rsidRDefault="009B367F" w:rsidP="00505F09">
      <w:pPr>
        <w:tabs>
          <w:tab w:val="left" w:pos="851"/>
          <w:tab w:val="left" w:pos="8003"/>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13.2. </w:t>
      </w:r>
      <w:r w:rsidR="00505F09" w:rsidRPr="00686695">
        <w:rPr>
          <w:rFonts w:ascii="PT Astra Serif" w:hAnsi="PT Astra Serif"/>
          <w:sz w:val="28"/>
          <w:szCs w:val="28"/>
        </w:rPr>
        <w:t>Мероприятия</w:t>
      </w:r>
      <w:r w:rsidRPr="00686695">
        <w:rPr>
          <w:rFonts w:ascii="PT Astra Serif" w:hAnsi="PT Astra Serif"/>
          <w:sz w:val="28"/>
          <w:szCs w:val="28"/>
        </w:rPr>
        <w:t xml:space="preserve"> по охране почв и грунтовых вод</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Загрязнение почв - это вид антропогенной деградации </w:t>
      </w:r>
      <w:hyperlink r:id="rId11" w:tooltip="Почва" w:history="1">
        <w:r w:rsidRPr="00686695">
          <w:rPr>
            <w:rFonts w:ascii="PT Astra Serif" w:hAnsi="PT Astra Serif"/>
            <w:sz w:val="28"/>
            <w:szCs w:val="28"/>
          </w:rPr>
          <w:t>почв</w:t>
        </w:r>
      </w:hyperlink>
      <w:r w:rsidRPr="00686695">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2" w:tooltip="Организм" w:history="1">
        <w:r w:rsidRPr="00686695">
          <w:rPr>
            <w:rFonts w:ascii="PT Astra Serif" w:hAnsi="PT Astra Serif"/>
            <w:sz w:val="28"/>
            <w:szCs w:val="28"/>
          </w:rPr>
          <w:t>организмов</w:t>
        </w:r>
      </w:hyperlink>
      <w:r w:rsidRPr="00686695">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3" w:tooltip="Человек" w:history="1">
        <w:r w:rsidRPr="00686695">
          <w:rPr>
            <w:rFonts w:ascii="PT Astra Serif" w:hAnsi="PT Astra Serif"/>
            <w:sz w:val="28"/>
            <w:szCs w:val="28"/>
          </w:rPr>
          <w:t>человека</w:t>
        </w:r>
      </w:hyperlink>
      <w:r w:rsidRPr="00686695">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Загрязнение вод - это изменение гидрохимического состояния, вызванное хозяйственной деятельностью, изменение качества подземных </w:t>
      </w:r>
      <w:r w:rsidR="006D53F4" w:rsidRPr="00686695">
        <w:rPr>
          <w:rFonts w:ascii="PT Astra Serif" w:hAnsi="PT Astra Serif"/>
          <w:sz w:val="28"/>
          <w:szCs w:val="28"/>
        </w:rPr>
        <w:t xml:space="preserve"> </w:t>
      </w:r>
      <w:r w:rsidRPr="00686695">
        <w:rPr>
          <w:rFonts w:ascii="PT Astra Serif" w:hAnsi="PT Astra Serif"/>
          <w:sz w:val="28"/>
          <w:szCs w:val="28"/>
        </w:rPr>
        <w:t>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902514" w:rsidRPr="00686695" w:rsidRDefault="00505F09"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организация контроля уровня загрязнения поверхностных и грунтовых вод;</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исключение сброса неочищенных сточных вод на рельеф;</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устройство асфальтобетонного покрытия дорог;</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 xml:space="preserve">устройство </w:t>
      </w:r>
      <w:proofErr w:type="spellStart"/>
      <w:r w:rsidR="00505F09" w:rsidRPr="00686695">
        <w:rPr>
          <w:rFonts w:ascii="PT Astra Serif" w:hAnsi="PT Astra Serif"/>
          <w:sz w:val="28"/>
          <w:szCs w:val="28"/>
        </w:rPr>
        <w:t>отмосток</w:t>
      </w:r>
      <w:proofErr w:type="spellEnd"/>
      <w:r w:rsidR="00505F09" w:rsidRPr="00686695">
        <w:rPr>
          <w:rFonts w:ascii="PT Astra Serif" w:hAnsi="PT Astra Serif"/>
          <w:sz w:val="28"/>
          <w:szCs w:val="28"/>
        </w:rPr>
        <w:t xml:space="preserve"> вдоль стен зданий;</w:t>
      </w:r>
    </w:p>
    <w:p w:rsidR="00505F09"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организация системы водоотводных лотков.</w:t>
      </w:r>
    </w:p>
    <w:p w:rsidR="00505F09" w:rsidRPr="00686695" w:rsidRDefault="009B367F" w:rsidP="00505F09">
      <w:pPr>
        <w:tabs>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13.3. </w:t>
      </w:r>
      <w:r w:rsidR="00505F09" w:rsidRPr="00686695">
        <w:rPr>
          <w:rFonts w:ascii="PT Astra Serif" w:hAnsi="PT Astra Serif"/>
          <w:sz w:val="28"/>
          <w:szCs w:val="28"/>
        </w:rPr>
        <w:t>Мероприятия по благоуст</w:t>
      </w:r>
      <w:r w:rsidRPr="00686695">
        <w:rPr>
          <w:rFonts w:ascii="PT Astra Serif" w:hAnsi="PT Astra Serif"/>
          <w:sz w:val="28"/>
          <w:szCs w:val="28"/>
        </w:rPr>
        <w:t>ройству и озеленению территории</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w:t>
      </w:r>
      <w:r w:rsidRPr="00686695">
        <w:rPr>
          <w:rFonts w:ascii="PT Astra Serif" w:hAnsi="PT Astra Serif"/>
          <w:sz w:val="28"/>
          <w:szCs w:val="28"/>
        </w:rPr>
        <w:lastRenderedPageBreak/>
        <w:t>относят прокладку дорожно-</w:t>
      </w:r>
      <w:proofErr w:type="spellStart"/>
      <w:r w:rsidRPr="00686695">
        <w:rPr>
          <w:rFonts w:ascii="PT Astra Serif" w:hAnsi="PT Astra Serif"/>
          <w:sz w:val="28"/>
          <w:szCs w:val="28"/>
        </w:rPr>
        <w:t>тропиночной</w:t>
      </w:r>
      <w:proofErr w:type="spellEnd"/>
      <w:r w:rsidRPr="00686695">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902514" w:rsidRPr="00686695" w:rsidRDefault="00505F09"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организация дорожно-пешеходной сети;</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обустройство мест сбора мусора;</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разработка системы освещения;</w:t>
      </w:r>
    </w:p>
    <w:p w:rsidR="00505F09"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устройство газонов, цветников, посадка зеленых оград.</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686695">
        <w:rPr>
          <w:rFonts w:ascii="PT Astra Serif" w:hAnsi="PT Astra Serif"/>
          <w:sz w:val="28"/>
          <w:szCs w:val="28"/>
        </w:rPr>
        <w:t>эстетического вида</w:t>
      </w:r>
      <w:proofErr w:type="gramEnd"/>
      <w:r w:rsidRPr="00686695">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w:t>
      </w:r>
      <w:r w:rsidR="006D53F4" w:rsidRPr="00686695">
        <w:rPr>
          <w:rFonts w:ascii="PT Astra Serif" w:hAnsi="PT Astra Serif"/>
          <w:sz w:val="28"/>
          <w:szCs w:val="28"/>
        </w:rPr>
        <w:t xml:space="preserve">                </w:t>
      </w:r>
      <w:r w:rsidRPr="00686695">
        <w:rPr>
          <w:rFonts w:ascii="PT Astra Serif" w:hAnsi="PT Astra Serif"/>
          <w:sz w:val="28"/>
          <w:szCs w:val="28"/>
        </w:rPr>
        <w:t xml:space="preserve">в день. </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Для искусственного освещения территории проектирования в вечернее и ночное время необходимо предусмотреть размещение фонарей, высотой </w:t>
      </w:r>
      <w:r w:rsidR="006D53F4" w:rsidRPr="00686695">
        <w:rPr>
          <w:rFonts w:ascii="PT Astra Serif" w:hAnsi="PT Astra Serif"/>
          <w:sz w:val="28"/>
          <w:szCs w:val="28"/>
        </w:rPr>
        <w:t xml:space="preserve">               </w:t>
      </w:r>
      <w:r w:rsidRPr="00686695">
        <w:rPr>
          <w:rFonts w:ascii="PT Astra Serif" w:hAnsi="PT Astra Serif"/>
          <w:sz w:val="28"/>
          <w:szCs w:val="28"/>
        </w:rPr>
        <w:t>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902514" w:rsidRPr="00686695" w:rsidRDefault="00505F09"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реконструкция существующих озелененных территорий общего пользования;</w:t>
      </w:r>
    </w:p>
    <w:p w:rsidR="00505F09"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сохранение естественной древесно-кустарниковой растительности.</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w:t>
      </w:r>
      <w:r w:rsidR="009B367F" w:rsidRPr="00686695">
        <w:rPr>
          <w:rFonts w:ascii="PT Astra Serif" w:hAnsi="PT Astra Serif"/>
          <w:sz w:val="28"/>
          <w:szCs w:val="28"/>
        </w:rPr>
        <w:t xml:space="preserve"> процентов</w:t>
      </w:r>
      <w:r w:rsidRPr="00686695">
        <w:rPr>
          <w:rFonts w:ascii="PT Astra Serif" w:hAnsi="PT Astra Serif"/>
          <w:sz w:val="28"/>
          <w:szCs w:val="28"/>
        </w:rPr>
        <w:t xml:space="preserve"> (включая суммарную площадь озелененной территории квартала) в соответствии с СП 42.13330.2016.</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Новое строительство озелененных территорий общего пользования.</w:t>
      </w:r>
    </w:p>
    <w:p w:rsidR="00505F09" w:rsidRPr="00686695" w:rsidRDefault="00902514"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lastRenderedPageBreak/>
        <w:t>1)</w:t>
      </w:r>
      <w:r w:rsidR="00505F09" w:rsidRPr="00686695">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w:t>
      </w:r>
      <w:r w:rsidR="005C7B2D" w:rsidRPr="00686695">
        <w:rPr>
          <w:rFonts w:ascii="PT Astra Serif" w:hAnsi="PT Astra Serif"/>
          <w:sz w:val="28"/>
          <w:szCs w:val="28"/>
        </w:rPr>
        <w:t xml:space="preserve"> </w:t>
      </w:r>
      <w:r w:rsidR="00505F09" w:rsidRPr="00686695">
        <w:rPr>
          <w:rFonts w:ascii="PT Astra Serif" w:hAnsi="PT Astra Serif"/>
          <w:sz w:val="28"/>
          <w:szCs w:val="28"/>
        </w:rPr>
        <w:t>до 73,8%, а при реконструкции жилой застройки – от 64,9 до 81,7</w:t>
      </w:r>
      <w:r w:rsidR="009B367F" w:rsidRPr="00686695">
        <w:rPr>
          <w:rFonts w:ascii="PT Astra Serif" w:hAnsi="PT Astra Serif"/>
          <w:sz w:val="28"/>
          <w:szCs w:val="28"/>
        </w:rPr>
        <w:t xml:space="preserve"> процентов</w:t>
      </w:r>
      <w:r w:rsidR="00505F09" w:rsidRPr="00686695">
        <w:rPr>
          <w:rFonts w:ascii="PT Astra Serif" w:hAnsi="PT Astra Serif"/>
          <w:sz w:val="28"/>
          <w:szCs w:val="28"/>
        </w:rPr>
        <w:t>. Таким образом, обеспеченность зелеными насаждениями участков жилых домов составляет от 7 до 13 м</w:t>
      </w:r>
      <w:proofErr w:type="gramStart"/>
      <w:r w:rsidR="00505F09" w:rsidRPr="00686695">
        <w:rPr>
          <w:rFonts w:ascii="PT Astra Serif" w:hAnsi="PT Astra Serif"/>
          <w:sz w:val="28"/>
          <w:szCs w:val="28"/>
        </w:rPr>
        <w:t>2</w:t>
      </w:r>
      <w:proofErr w:type="gramEnd"/>
      <w:r w:rsidR="00505F09" w:rsidRPr="00686695">
        <w:rPr>
          <w:rFonts w:ascii="PT Astra Serif" w:hAnsi="PT Astra Serif"/>
          <w:sz w:val="28"/>
          <w:szCs w:val="28"/>
        </w:rPr>
        <w:t xml:space="preserve"> на человека при застройке большой этажности и до 27 м2 – при небольшой этажности.</w:t>
      </w:r>
    </w:p>
    <w:p w:rsidR="00505F09" w:rsidRPr="00686695" w:rsidRDefault="00902514"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2)</w:t>
      </w:r>
      <w:r w:rsidR="00505F09" w:rsidRPr="00686695">
        <w:rPr>
          <w:rFonts w:ascii="PT Astra Serif" w:hAnsi="PT Astra Serif"/>
          <w:sz w:val="28"/>
          <w:szCs w:val="28"/>
        </w:rPr>
        <w:t xml:space="preserve"> Озеленение территорий детских садов. Для детских садов и яслей общая площадь зеленых насаждений составляет 75</w:t>
      </w:r>
      <w:r w:rsidR="009B367F" w:rsidRPr="00686695">
        <w:rPr>
          <w:rFonts w:ascii="PT Astra Serif" w:hAnsi="PT Astra Serif"/>
          <w:sz w:val="28"/>
          <w:szCs w:val="28"/>
        </w:rPr>
        <w:t xml:space="preserve"> – </w:t>
      </w:r>
      <w:r w:rsidR="00505F09" w:rsidRPr="00686695">
        <w:rPr>
          <w:rFonts w:ascii="PT Astra Serif" w:hAnsi="PT Astra Serif"/>
          <w:sz w:val="28"/>
          <w:szCs w:val="28"/>
        </w:rPr>
        <w:t>80</w:t>
      </w:r>
      <w:r w:rsidR="009B367F" w:rsidRPr="00686695">
        <w:rPr>
          <w:rFonts w:ascii="PT Astra Serif" w:hAnsi="PT Astra Serif"/>
          <w:sz w:val="28"/>
          <w:szCs w:val="28"/>
        </w:rPr>
        <w:t xml:space="preserve"> процентов</w:t>
      </w:r>
      <w:r w:rsidR="00505F09" w:rsidRPr="00686695">
        <w:rPr>
          <w:rFonts w:ascii="PT Astra Serif" w:hAnsi="PT Astra Serif"/>
          <w:sz w:val="28"/>
          <w:szCs w:val="28"/>
        </w:rPr>
        <w:t xml:space="preserve"> всей территории детских учреждений. </w:t>
      </w:r>
      <w:proofErr w:type="gramStart"/>
      <w:r w:rsidR="00505F09" w:rsidRPr="00686695">
        <w:rPr>
          <w:rFonts w:ascii="PT Astra Serif" w:hAnsi="PT Astra Serif"/>
          <w:sz w:val="28"/>
          <w:szCs w:val="28"/>
        </w:rPr>
        <w:t>Вокруг участка устраивают защитные посадки: во внешнем ряду – колючий кустарник, в среднем – кустарник</w:t>
      </w:r>
      <w:r w:rsidR="005C7B2D" w:rsidRPr="00686695">
        <w:rPr>
          <w:rFonts w:ascii="PT Astra Serif" w:hAnsi="PT Astra Serif"/>
          <w:sz w:val="28"/>
          <w:szCs w:val="28"/>
        </w:rPr>
        <w:t xml:space="preserve">                   </w:t>
      </w:r>
      <w:r w:rsidR="00505F09" w:rsidRPr="00686695">
        <w:rPr>
          <w:rFonts w:ascii="PT Astra Serif" w:hAnsi="PT Astra Serif"/>
          <w:sz w:val="28"/>
          <w:szCs w:val="28"/>
        </w:rPr>
        <w:t xml:space="preserve"> без колючек, во внутреннем – деревья.</w:t>
      </w:r>
      <w:proofErr w:type="gramEnd"/>
      <w:r w:rsidR="00505F09" w:rsidRPr="00686695">
        <w:rPr>
          <w:rFonts w:ascii="PT Astra Serif" w:hAnsi="PT Astra Serif"/>
          <w:sz w:val="28"/>
          <w:szCs w:val="28"/>
        </w:rPr>
        <w:t xml:space="preserve"> Ширина защитных посадок – 5 м. </w:t>
      </w:r>
      <w:r w:rsidR="005C7B2D" w:rsidRPr="00686695">
        <w:rPr>
          <w:rFonts w:ascii="PT Astra Serif" w:hAnsi="PT Astra Serif"/>
          <w:sz w:val="28"/>
          <w:szCs w:val="28"/>
        </w:rPr>
        <w:t xml:space="preserve">             </w:t>
      </w:r>
      <w:proofErr w:type="gramStart"/>
      <w:r w:rsidR="00505F09" w:rsidRPr="00686695">
        <w:rPr>
          <w:rFonts w:ascii="PT Astra Serif" w:hAnsi="PT Astra Serif"/>
          <w:sz w:val="28"/>
          <w:szCs w:val="28"/>
        </w:rPr>
        <w:t>Для</w:t>
      </w:r>
      <w:proofErr w:type="gramEnd"/>
      <w:r w:rsidR="00505F09" w:rsidRPr="00686695">
        <w:rPr>
          <w:rFonts w:ascii="PT Astra Serif" w:hAnsi="PT Astra Serif"/>
          <w:sz w:val="28"/>
          <w:szCs w:val="28"/>
        </w:rPr>
        <w:t xml:space="preserve"> </w:t>
      </w:r>
      <w:proofErr w:type="gramStart"/>
      <w:r w:rsidR="009B367F" w:rsidRPr="00686695">
        <w:rPr>
          <w:rFonts w:ascii="PT Astra Serif" w:hAnsi="PT Astra Serif"/>
          <w:sz w:val="28"/>
          <w:szCs w:val="28"/>
        </w:rPr>
        <w:t>избежание</w:t>
      </w:r>
      <w:proofErr w:type="gramEnd"/>
      <w:r w:rsidR="00505F09" w:rsidRPr="00686695">
        <w:rPr>
          <w:rFonts w:ascii="PT Astra Serif" w:hAnsi="PT Astra Serif"/>
          <w:sz w:val="28"/>
          <w:szCs w:val="28"/>
        </w:rPr>
        <w:t xml:space="preserve"> затенения здания деревья должны располагаться не ближе </w:t>
      </w:r>
      <w:r w:rsidR="005C7B2D" w:rsidRPr="00686695">
        <w:rPr>
          <w:rFonts w:ascii="PT Astra Serif" w:hAnsi="PT Astra Serif"/>
          <w:sz w:val="28"/>
          <w:szCs w:val="28"/>
        </w:rPr>
        <w:t xml:space="preserve">                </w:t>
      </w:r>
      <w:r w:rsidR="00505F09" w:rsidRPr="00686695">
        <w:rPr>
          <w:rFonts w:ascii="PT Astra Serif" w:hAnsi="PT Astra Serif"/>
          <w:sz w:val="28"/>
          <w:szCs w:val="28"/>
        </w:rPr>
        <w:t>10 м, а кустарники – не ближе 5 м от его стен.</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3</w:t>
      </w:r>
      <w:r w:rsidR="00902514" w:rsidRPr="00686695">
        <w:rPr>
          <w:rFonts w:ascii="PT Astra Serif" w:hAnsi="PT Astra Serif"/>
          <w:sz w:val="28"/>
          <w:szCs w:val="28"/>
        </w:rPr>
        <w:t>)</w:t>
      </w:r>
      <w:r w:rsidRPr="00686695">
        <w:rPr>
          <w:rFonts w:ascii="PT Astra Serif" w:hAnsi="PT Astra Serif"/>
          <w:sz w:val="28"/>
          <w:szCs w:val="28"/>
        </w:rPr>
        <w:t xml:space="preserve"> Озеленение территорий школ. На участках школ зеленые насаждения окружают все площадки и изолируют пл</w:t>
      </w:r>
      <w:r w:rsidR="00902514" w:rsidRPr="00686695">
        <w:rPr>
          <w:rFonts w:ascii="PT Astra Serif" w:hAnsi="PT Astra Serif"/>
          <w:sz w:val="28"/>
          <w:szCs w:val="28"/>
        </w:rPr>
        <w:t>отной зеленой</w:t>
      </w:r>
      <w:r w:rsidR="005C7B2D" w:rsidRPr="00686695">
        <w:rPr>
          <w:rFonts w:ascii="PT Astra Serif" w:hAnsi="PT Astra Serif"/>
          <w:sz w:val="28"/>
          <w:szCs w:val="28"/>
        </w:rPr>
        <w:t xml:space="preserve">             </w:t>
      </w:r>
      <w:r w:rsidR="00902514" w:rsidRPr="00686695">
        <w:rPr>
          <w:rFonts w:ascii="PT Astra Serif" w:hAnsi="PT Astra Serif"/>
          <w:sz w:val="28"/>
          <w:szCs w:val="28"/>
        </w:rPr>
        <w:t xml:space="preserve"> полосой шириной в</w:t>
      </w:r>
      <w:r w:rsidR="009B367F" w:rsidRPr="00686695">
        <w:rPr>
          <w:rFonts w:ascii="PT Astra Serif" w:hAnsi="PT Astra Serif"/>
          <w:sz w:val="28"/>
          <w:szCs w:val="28"/>
        </w:rPr>
        <w:t xml:space="preserve"> </w:t>
      </w:r>
      <w:r w:rsidRPr="00686695">
        <w:rPr>
          <w:rFonts w:ascii="PT Astra Serif" w:hAnsi="PT Astra Serif"/>
          <w:sz w:val="28"/>
          <w:szCs w:val="28"/>
        </w:rPr>
        <w:t>3</w:t>
      </w:r>
      <w:r w:rsidR="009B367F" w:rsidRPr="00686695">
        <w:rPr>
          <w:rFonts w:ascii="PT Astra Serif" w:hAnsi="PT Astra Serif"/>
          <w:sz w:val="28"/>
          <w:szCs w:val="28"/>
        </w:rPr>
        <w:t xml:space="preserve"> - </w:t>
      </w:r>
      <w:r w:rsidRPr="00686695">
        <w:rPr>
          <w:rFonts w:ascii="PT Astra Serif" w:hAnsi="PT Astra Serif"/>
          <w:sz w:val="28"/>
          <w:szCs w:val="28"/>
        </w:rPr>
        <w:t>5 м спортивную зону от учебно-опытных участков. Посадки вокруг участка должны защищать его от городских шумов и пыли. Учебно-опытная зона не должна затеняться. Деревья высаживают не ближе, чем 0,75 м от края дорожек.</w:t>
      </w:r>
    </w:p>
    <w:p w:rsidR="00505F09" w:rsidRPr="00686695" w:rsidRDefault="00505F09"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4</w:t>
      </w:r>
      <w:r w:rsidR="00902514" w:rsidRPr="00686695">
        <w:rPr>
          <w:rFonts w:ascii="PT Astra Serif" w:hAnsi="PT Astra Serif"/>
          <w:sz w:val="28"/>
          <w:szCs w:val="28"/>
        </w:rPr>
        <w:t>)</w:t>
      </w:r>
      <w:r w:rsidRPr="00686695">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505F09" w:rsidRPr="00686695" w:rsidRDefault="00902514"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5)</w:t>
      </w:r>
      <w:r w:rsidR="00505F09" w:rsidRPr="00686695">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w:t>
      </w:r>
      <w:r w:rsidR="009B367F" w:rsidRPr="00686695">
        <w:rPr>
          <w:rFonts w:ascii="PT Astra Serif" w:hAnsi="PT Astra Serif"/>
          <w:sz w:val="28"/>
          <w:szCs w:val="28"/>
        </w:rPr>
        <w:t>процент</w:t>
      </w:r>
      <w:r w:rsidR="00505F09" w:rsidRPr="00686695">
        <w:rPr>
          <w:rFonts w:ascii="PT Astra Serif" w:hAnsi="PT Astra Serif"/>
          <w:sz w:val="28"/>
          <w:szCs w:val="28"/>
        </w:rPr>
        <w:t xml:space="preserve"> озелененной территории. </w:t>
      </w:r>
      <w:r w:rsidR="005C7B2D" w:rsidRPr="00686695">
        <w:rPr>
          <w:rFonts w:ascii="PT Astra Serif" w:hAnsi="PT Astra Serif"/>
          <w:sz w:val="28"/>
          <w:szCs w:val="28"/>
        </w:rPr>
        <w:t xml:space="preserve">              </w:t>
      </w:r>
      <w:proofErr w:type="gramStart"/>
      <w:r w:rsidR="00505F09" w:rsidRPr="00686695">
        <w:rPr>
          <w:rFonts w:ascii="PT Astra Serif" w:hAnsi="PT Astra Serif"/>
          <w:sz w:val="28"/>
          <w:szCs w:val="28"/>
        </w:rPr>
        <w:t>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w:t>
      </w:r>
      <w:r w:rsidR="005C7B2D" w:rsidRPr="00686695">
        <w:rPr>
          <w:rFonts w:ascii="PT Astra Serif" w:hAnsi="PT Astra Serif"/>
          <w:sz w:val="28"/>
          <w:szCs w:val="28"/>
        </w:rPr>
        <w:t xml:space="preserve">                            </w:t>
      </w:r>
      <w:r w:rsidR="00505F09" w:rsidRPr="00686695">
        <w:rPr>
          <w:rFonts w:ascii="PT Astra Serif" w:hAnsi="PT Astra Serif"/>
          <w:sz w:val="28"/>
          <w:szCs w:val="28"/>
        </w:rPr>
        <w:t xml:space="preserve"> от хозяйственной зоны, но при этом все площадки должны хорошо проветриваться и в течение всего дня </w:t>
      </w:r>
      <w:proofErr w:type="spellStart"/>
      <w:r w:rsidR="00505F09" w:rsidRPr="00686695">
        <w:rPr>
          <w:rFonts w:ascii="PT Astra Serif" w:hAnsi="PT Astra Serif"/>
          <w:sz w:val="28"/>
          <w:szCs w:val="28"/>
        </w:rPr>
        <w:t>инсолироваться</w:t>
      </w:r>
      <w:proofErr w:type="spellEnd"/>
      <w:r w:rsidR="00505F09" w:rsidRPr="00686695">
        <w:rPr>
          <w:rFonts w:ascii="PT Astra Serif" w:hAnsi="PT Astra Serif"/>
          <w:sz w:val="28"/>
          <w:szCs w:val="28"/>
        </w:rPr>
        <w:t xml:space="preserve"> на 55</w:t>
      </w:r>
      <w:r w:rsidR="009B367F" w:rsidRPr="00686695">
        <w:rPr>
          <w:rFonts w:ascii="PT Astra Serif" w:hAnsi="PT Astra Serif"/>
          <w:sz w:val="28"/>
          <w:szCs w:val="28"/>
        </w:rPr>
        <w:t xml:space="preserve"> процентов</w:t>
      </w:r>
      <w:r w:rsidR="00505F09" w:rsidRPr="00686695">
        <w:rPr>
          <w:rFonts w:ascii="PT Astra Serif" w:hAnsi="PT Astra Serif"/>
          <w:sz w:val="28"/>
          <w:szCs w:val="28"/>
        </w:rPr>
        <w:t>.</w:t>
      </w:r>
      <w:proofErr w:type="gramEnd"/>
    </w:p>
    <w:p w:rsidR="00505F09" w:rsidRPr="00686695" w:rsidRDefault="00902514" w:rsidP="00505F09">
      <w:pPr>
        <w:tabs>
          <w:tab w:val="left" w:pos="284"/>
        </w:tabs>
        <w:spacing w:line="276" w:lineRule="auto"/>
        <w:ind w:firstLine="709"/>
        <w:jc w:val="both"/>
        <w:rPr>
          <w:rFonts w:ascii="PT Astra Serif" w:hAnsi="PT Astra Serif"/>
          <w:sz w:val="28"/>
          <w:szCs w:val="28"/>
        </w:rPr>
      </w:pPr>
      <w:r w:rsidRPr="00686695">
        <w:rPr>
          <w:rFonts w:ascii="PT Astra Serif" w:hAnsi="PT Astra Serif"/>
          <w:sz w:val="28"/>
          <w:szCs w:val="28"/>
        </w:rPr>
        <w:t>6)</w:t>
      </w:r>
      <w:r w:rsidR="00505F09" w:rsidRPr="00686695">
        <w:rPr>
          <w:rFonts w:ascii="PT Astra Serif" w:hAnsi="PT Astra Serif"/>
          <w:sz w:val="28"/>
          <w:szCs w:val="28"/>
        </w:rPr>
        <w:t xml:space="preserve">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w:t>
      </w:r>
      <w:r w:rsidR="00505F09" w:rsidRPr="00686695">
        <w:rPr>
          <w:rFonts w:ascii="PT Astra Serif" w:hAnsi="PT Astra Serif"/>
          <w:sz w:val="28"/>
          <w:szCs w:val="28"/>
        </w:rPr>
        <w:lastRenderedPageBreak/>
        <w:t>кустарников. Размещаемые в санитарно-защитной зоне различные сооружения и здания также окружаются древесными на</w:t>
      </w:r>
      <w:r w:rsidR="00505F09" w:rsidRPr="00686695">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505F09" w:rsidRPr="00686695" w:rsidRDefault="00505F09" w:rsidP="00505F09">
      <w:pPr>
        <w:pStyle w:val="2"/>
        <w:spacing w:line="276" w:lineRule="auto"/>
        <w:ind w:firstLine="709"/>
        <w:jc w:val="left"/>
        <w:rPr>
          <w:rFonts w:ascii="PT Astra Serif" w:hAnsi="PT Astra Serif"/>
          <w:sz w:val="28"/>
          <w:szCs w:val="28"/>
          <w:lang w:val="ru-RU"/>
        </w:rPr>
      </w:pPr>
      <w:bookmarkStart w:id="12" w:name="_Toc188282243"/>
      <w:r w:rsidRPr="00686695">
        <w:rPr>
          <w:rFonts w:ascii="PT Astra Serif" w:hAnsi="PT Astra Serif"/>
          <w:sz w:val="28"/>
          <w:szCs w:val="28"/>
          <w:lang w:val="ru-RU"/>
        </w:rPr>
        <w:t>14</w:t>
      </w:r>
      <w:r w:rsidR="009B367F" w:rsidRPr="00686695">
        <w:rPr>
          <w:rFonts w:ascii="PT Astra Serif" w:hAnsi="PT Astra Serif"/>
          <w:sz w:val="28"/>
          <w:szCs w:val="28"/>
          <w:lang w:val="ru-RU"/>
        </w:rPr>
        <w:t>.</w:t>
      </w:r>
      <w:r w:rsidRPr="00686695">
        <w:rPr>
          <w:rFonts w:ascii="PT Astra Serif" w:hAnsi="PT Astra Serif"/>
          <w:sz w:val="28"/>
          <w:szCs w:val="28"/>
          <w:lang w:val="ru-RU"/>
        </w:rPr>
        <w:t xml:space="preserve"> Санитарная очистка территории</w:t>
      </w:r>
      <w:bookmarkEnd w:id="12"/>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902514" w:rsidRPr="00686695" w:rsidRDefault="00505F09"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Основными мероприятиями в системе сбора и утилизации отходов</w:t>
      </w:r>
      <w:r w:rsidR="005C7B2D" w:rsidRPr="00686695">
        <w:rPr>
          <w:rFonts w:ascii="PT Astra Serif" w:hAnsi="PT Astra Serif"/>
          <w:sz w:val="28"/>
          <w:szCs w:val="28"/>
        </w:rPr>
        <w:t xml:space="preserve">                  </w:t>
      </w:r>
      <w:r w:rsidRPr="00686695">
        <w:rPr>
          <w:rFonts w:ascii="PT Astra Serif" w:hAnsi="PT Astra Serif"/>
          <w:sz w:val="28"/>
          <w:szCs w:val="28"/>
        </w:rPr>
        <w:t xml:space="preserve"> в границах проекта планировки являются:</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организация планово-поквартальной системы санитарной очистки территории;</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505F09" w:rsidRPr="00686695">
        <w:rPr>
          <w:rFonts w:ascii="PT Astra Serif" w:hAnsi="PT Astra Serif"/>
          <w:sz w:val="28"/>
          <w:szCs w:val="28"/>
        </w:rPr>
        <w:t>захламленных</w:t>
      </w:r>
      <w:proofErr w:type="gramEnd"/>
      <w:r w:rsidR="00505F09" w:rsidRPr="00686695">
        <w:rPr>
          <w:rFonts w:ascii="PT Astra Serif" w:hAnsi="PT Astra Serif"/>
          <w:sz w:val="28"/>
          <w:szCs w:val="28"/>
        </w:rPr>
        <w:t xml:space="preserve"> участков территории;</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организация уборки территорий от мусора, смета, снега;</w:t>
      </w:r>
    </w:p>
    <w:p w:rsidR="00902514"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организация системы водоотводных лотков;</w:t>
      </w:r>
    </w:p>
    <w:p w:rsidR="00505F09" w:rsidRPr="00686695" w:rsidRDefault="00902514" w:rsidP="00902514">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 </w:t>
      </w:r>
      <w:r w:rsidR="00505F09" w:rsidRPr="00686695">
        <w:rPr>
          <w:rFonts w:ascii="PT Astra Serif" w:hAnsi="PT Astra Serif"/>
          <w:sz w:val="28"/>
          <w:szCs w:val="28"/>
        </w:rPr>
        <w:t>установка урн для мусора.</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w:t>
      </w:r>
      <w:r w:rsidR="005C7B2D" w:rsidRPr="00686695">
        <w:rPr>
          <w:rFonts w:ascii="PT Astra Serif" w:hAnsi="PT Astra Serif"/>
          <w:sz w:val="28"/>
          <w:szCs w:val="28"/>
        </w:rPr>
        <w:t xml:space="preserve">                   </w:t>
      </w:r>
      <w:r w:rsidRPr="00686695">
        <w:rPr>
          <w:rFonts w:ascii="PT Astra Serif" w:hAnsi="PT Astra Serif"/>
          <w:sz w:val="28"/>
          <w:szCs w:val="28"/>
        </w:rPr>
        <w:t>320 кг/чел. в год (1,49 куб.</w:t>
      </w:r>
      <w:r w:rsidR="00E51F9D" w:rsidRPr="00686695">
        <w:rPr>
          <w:rFonts w:ascii="PT Astra Serif" w:hAnsi="PT Astra Serif"/>
          <w:sz w:val="28"/>
          <w:szCs w:val="28"/>
        </w:rPr>
        <w:t xml:space="preserve"> </w:t>
      </w:r>
      <w:r w:rsidRPr="00686695">
        <w:rPr>
          <w:rFonts w:ascii="PT Astra Serif" w:hAnsi="PT Astra Serif"/>
          <w:sz w:val="28"/>
          <w:szCs w:val="28"/>
        </w:rPr>
        <w:t xml:space="preserve">м/год). </w:t>
      </w:r>
    </w:p>
    <w:p w:rsidR="00505F09" w:rsidRPr="00686695" w:rsidRDefault="00505F09" w:rsidP="00505F09">
      <w:pPr>
        <w:tabs>
          <w:tab w:val="left" w:pos="284"/>
          <w:tab w:val="left" w:pos="851"/>
        </w:tabs>
        <w:spacing w:line="276" w:lineRule="auto"/>
        <w:ind w:firstLine="709"/>
        <w:jc w:val="both"/>
        <w:rPr>
          <w:rFonts w:ascii="PT Astra Serif" w:hAnsi="PT Astra Serif"/>
          <w:sz w:val="28"/>
          <w:szCs w:val="28"/>
        </w:rPr>
      </w:pPr>
      <w:r w:rsidRPr="00686695">
        <w:rPr>
          <w:rFonts w:ascii="PT Astra Serif" w:hAnsi="PT Astra Serif"/>
          <w:sz w:val="28"/>
          <w:szCs w:val="28"/>
        </w:rPr>
        <w:t>Вывоз с</w:t>
      </w:r>
      <w:r w:rsidR="00E51F9D" w:rsidRPr="00686695">
        <w:rPr>
          <w:rFonts w:ascii="PT Astra Serif" w:hAnsi="PT Astra Serif"/>
          <w:sz w:val="28"/>
          <w:szCs w:val="28"/>
        </w:rPr>
        <w:t>нег</w:t>
      </w:r>
      <w:r w:rsidRPr="00686695">
        <w:rPr>
          <w:rFonts w:ascii="PT Astra Serif" w:hAnsi="PT Astra Serif"/>
          <w:sz w:val="28"/>
          <w:szCs w:val="28"/>
        </w:rPr>
        <w:t>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505F09" w:rsidRPr="00686695" w:rsidRDefault="00505F09" w:rsidP="00D53AB2">
      <w:pPr>
        <w:pStyle w:val="S2"/>
        <w:spacing w:after="0" w:line="276" w:lineRule="auto"/>
        <w:jc w:val="right"/>
        <w:rPr>
          <w:rFonts w:ascii="PT Astra Serif" w:hAnsi="PT Astra Serif"/>
          <w:szCs w:val="28"/>
        </w:rPr>
      </w:pPr>
    </w:p>
    <w:p w:rsidR="00DD0F02" w:rsidRPr="00686695" w:rsidRDefault="00DD0F02" w:rsidP="009B367F">
      <w:pPr>
        <w:spacing w:line="276" w:lineRule="auto"/>
        <w:jc w:val="both"/>
        <w:rPr>
          <w:rFonts w:ascii="PT Astra Serif" w:hAnsi="PT Astra Serif"/>
          <w:sz w:val="28"/>
          <w:szCs w:val="28"/>
        </w:rPr>
      </w:pPr>
    </w:p>
    <w:p w:rsidR="009B367F" w:rsidRPr="00686695" w:rsidRDefault="009B367F" w:rsidP="009B367F">
      <w:pPr>
        <w:spacing w:line="276" w:lineRule="auto"/>
        <w:jc w:val="both"/>
        <w:rPr>
          <w:rFonts w:ascii="PT Astra Serif" w:hAnsi="PT Astra Serif"/>
          <w:sz w:val="28"/>
          <w:szCs w:val="28"/>
        </w:rPr>
      </w:pPr>
    </w:p>
    <w:p w:rsidR="009B367F" w:rsidRPr="00686695" w:rsidRDefault="009B367F" w:rsidP="009B367F">
      <w:pPr>
        <w:spacing w:line="276" w:lineRule="auto"/>
        <w:jc w:val="both"/>
        <w:rPr>
          <w:rFonts w:ascii="PT Astra Serif" w:hAnsi="PT Astra Serif"/>
          <w:sz w:val="28"/>
          <w:szCs w:val="28"/>
        </w:rPr>
      </w:pPr>
    </w:p>
    <w:p w:rsidR="009B367F" w:rsidRPr="00686695" w:rsidRDefault="009B367F" w:rsidP="009B367F">
      <w:pPr>
        <w:spacing w:line="276" w:lineRule="auto"/>
        <w:jc w:val="both"/>
        <w:rPr>
          <w:rFonts w:ascii="PT Astra Serif" w:hAnsi="PT Astra Serif"/>
          <w:sz w:val="28"/>
          <w:szCs w:val="28"/>
        </w:rPr>
      </w:pPr>
    </w:p>
    <w:p w:rsidR="009B367F" w:rsidRPr="00686695" w:rsidRDefault="009B367F" w:rsidP="009B367F">
      <w:pPr>
        <w:spacing w:line="276" w:lineRule="auto"/>
        <w:jc w:val="both"/>
        <w:rPr>
          <w:rFonts w:ascii="PT Astra Serif" w:hAnsi="PT Astra Serif"/>
          <w:sz w:val="28"/>
          <w:szCs w:val="28"/>
        </w:rPr>
      </w:pPr>
    </w:p>
    <w:p w:rsidR="009B367F" w:rsidRPr="00686695" w:rsidRDefault="009B367F" w:rsidP="009B367F">
      <w:pPr>
        <w:spacing w:line="276" w:lineRule="auto"/>
        <w:jc w:val="both"/>
        <w:rPr>
          <w:rFonts w:ascii="PT Astra Serif" w:hAnsi="PT Astra Serif"/>
          <w:sz w:val="28"/>
          <w:szCs w:val="28"/>
        </w:rPr>
      </w:pPr>
    </w:p>
    <w:p w:rsidR="009B367F" w:rsidRPr="00686695" w:rsidRDefault="009B367F" w:rsidP="009B367F">
      <w:pPr>
        <w:spacing w:line="276" w:lineRule="auto"/>
        <w:jc w:val="both"/>
        <w:rPr>
          <w:rFonts w:ascii="PT Astra Serif" w:hAnsi="PT Astra Serif"/>
          <w:sz w:val="28"/>
          <w:szCs w:val="28"/>
        </w:rPr>
      </w:pPr>
    </w:p>
    <w:p w:rsidR="009B367F" w:rsidRPr="00686695" w:rsidRDefault="009B367F" w:rsidP="009B367F">
      <w:pPr>
        <w:spacing w:line="276" w:lineRule="auto"/>
        <w:jc w:val="both"/>
        <w:rPr>
          <w:rFonts w:ascii="PT Astra Serif" w:hAnsi="PT Astra Serif"/>
          <w:sz w:val="28"/>
          <w:szCs w:val="28"/>
        </w:rPr>
      </w:pPr>
    </w:p>
    <w:p w:rsidR="009B367F" w:rsidRPr="00686695" w:rsidRDefault="009B367F" w:rsidP="009B367F">
      <w:pPr>
        <w:spacing w:line="276" w:lineRule="auto"/>
        <w:jc w:val="both"/>
        <w:rPr>
          <w:rFonts w:ascii="PT Astra Serif" w:hAnsi="PT Astra Serif"/>
          <w:sz w:val="28"/>
          <w:szCs w:val="28"/>
        </w:rPr>
      </w:pPr>
    </w:p>
    <w:p w:rsidR="005C7B2D" w:rsidRPr="00686695" w:rsidRDefault="005C7B2D" w:rsidP="005C7B2D">
      <w:pPr>
        <w:spacing w:line="276" w:lineRule="auto"/>
        <w:jc w:val="right"/>
        <w:rPr>
          <w:rFonts w:ascii="PT Astra Serif" w:hAnsi="PT Astra Serif"/>
          <w:b/>
          <w:sz w:val="28"/>
          <w:szCs w:val="28"/>
        </w:rPr>
      </w:pPr>
      <w:r w:rsidRPr="00686695">
        <w:rPr>
          <w:rFonts w:ascii="PT Astra Serif" w:hAnsi="PT Astra Serif"/>
          <w:b/>
          <w:sz w:val="28"/>
          <w:szCs w:val="28"/>
        </w:rPr>
        <w:lastRenderedPageBreak/>
        <w:t>Приложение 2</w:t>
      </w:r>
    </w:p>
    <w:p w:rsidR="005C7B2D" w:rsidRPr="00686695" w:rsidRDefault="005C7B2D" w:rsidP="005C7B2D">
      <w:pPr>
        <w:spacing w:line="276" w:lineRule="auto"/>
        <w:jc w:val="right"/>
        <w:rPr>
          <w:rFonts w:ascii="PT Astra Serif" w:hAnsi="PT Astra Serif"/>
          <w:b/>
          <w:sz w:val="28"/>
          <w:szCs w:val="28"/>
        </w:rPr>
      </w:pPr>
      <w:r w:rsidRPr="00686695">
        <w:rPr>
          <w:rFonts w:ascii="PT Astra Serif" w:hAnsi="PT Astra Serif"/>
          <w:b/>
          <w:sz w:val="28"/>
          <w:szCs w:val="28"/>
        </w:rPr>
        <w:t>к постановлению</w:t>
      </w:r>
    </w:p>
    <w:p w:rsidR="005C7B2D" w:rsidRPr="00686695" w:rsidRDefault="005C7B2D" w:rsidP="005C7B2D">
      <w:pPr>
        <w:spacing w:line="276" w:lineRule="auto"/>
        <w:jc w:val="right"/>
        <w:rPr>
          <w:rFonts w:ascii="PT Astra Serif" w:hAnsi="PT Astra Serif"/>
          <w:b/>
          <w:sz w:val="28"/>
          <w:szCs w:val="28"/>
        </w:rPr>
      </w:pPr>
      <w:r w:rsidRPr="00686695">
        <w:rPr>
          <w:rFonts w:ascii="PT Astra Serif" w:hAnsi="PT Astra Serif"/>
          <w:b/>
          <w:sz w:val="28"/>
          <w:szCs w:val="28"/>
        </w:rPr>
        <w:t xml:space="preserve"> администрации города Югорска</w:t>
      </w:r>
    </w:p>
    <w:p w:rsidR="0002656E" w:rsidRPr="00686695" w:rsidRDefault="0002656E" w:rsidP="0002656E">
      <w:pPr>
        <w:suppressAutoHyphens w:val="0"/>
        <w:spacing w:line="276" w:lineRule="auto"/>
        <w:contextualSpacing/>
        <w:jc w:val="right"/>
        <w:rPr>
          <w:rFonts w:ascii="PT Astra Serif" w:hAnsi="PT Astra Serif"/>
          <w:b/>
          <w:sz w:val="28"/>
          <w:szCs w:val="28"/>
        </w:rPr>
      </w:pPr>
      <w:r w:rsidRPr="00686695">
        <w:rPr>
          <w:rFonts w:ascii="PT Astra Serif" w:hAnsi="PT Astra Serif"/>
          <w:b/>
          <w:sz w:val="28"/>
          <w:szCs w:val="28"/>
        </w:rPr>
        <w:t xml:space="preserve">от </w:t>
      </w:r>
      <w:r>
        <w:rPr>
          <w:rFonts w:ascii="PT Astra Serif" w:hAnsi="PT Astra Serif"/>
          <w:b/>
          <w:sz w:val="28"/>
          <w:szCs w:val="28"/>
        </w:rPr>
        <w:t>13.02.2025 № 233-п</w:t>
      </w:r>
    </w:p>
    <w:p w:rsidR="009B367F" w:rsidRPr="00686695" w:rsidRDefault="009B367F" w:rsidP="005C7B2D">
      <w:pPr>
        <w:pStyle w:val="2"/>
        <w:spacing w:line="276" w:lineRule="auto"/>
        <w:ind w:firstLine="709"/>
        <w:rPr>
          <w:rFonts w:ascii="PT Astra Serif" w:hAnsi="PT Astra Serif"/>
          <w:sz w:val="28"/>
          <w:szCs w:val="28"/>
          <w:lang w:val="ru-RU"/>
        </w:rPr>
      </w:pPr>
    </w:p>
    <w:p w:rsidR="009B367F" w:rsidRPr="00686695" w:rsidRDefault="009B367F" w:rsidP="005C7B2D">
      <w:pPr>
        <w:pStyle w:val="2"/>
        <w:spacing w:line="276" w:lineRule="auto"/>
        <w:ind w:firstLine="709"/>
        <w:rPr>
          <w:rFonts w:ascii="PT Astra Serif" w:hAnsi="PT Astra Serif"/>
          <w:b/>
          <w:sz w:val="28"/>
          <w:szCs w:val="28"/>
          <w:lang w:val="ru-RU"/>
        </w:rPr>
      </w:pPr>
      <w:r w:rsidRPr="00686695">
        <w:rPr>
          <w:rFonts w:ascii="PT Astra Serif" w:hAnsi="PT Astra Serif"/>
          <w:b/>
          <w:sz w:val="28"/>
          <w:szCs w:val="28"/>
        </w:rPr>
        <w:t>Положение об очередности планируемого развития территории</w:t>
      </w:r>
    </w:p>
    <w:p w:rsidR="009B367F" w:rsidRPr="00686695" w:rsidRDefault="009B367F" w:rsidP="005C7B2D">
      <w:pPr>
        <w:spacing w:line="276" w:lineRule="auto"/>
        <w:rPr>
          <w:rFonts w:ascii="PT Astra Serif" w:hAnsi="PT Astra Serif"/>
          <w:lang w:eastAsia="x-none"/>
        </w:rPr>
      </w:pPr>
    </w:p>
    <w:p w:rsidR="009B367F" w:rsidRPr="00686695" w:rsidRDefault="009B367F" w:rsidP="005C7B2D">
      <w:pPr>
        <w:tabs>
          <w:tab w:val="left" w:pos="284"/>
        </w:tabs>
        <w:spacing w:line="276" w:lineRule="auto"/>
        <w:ind w:firstLine="709"/>
        <w:jc w:val="both"/>
        <w:rPr>
          <w:rFonts w:ascii="PT Astra Serif" w:eastAsia="Calibri" w:hAnsi="PT Astra Serif"/>
          <w:sz w:val="28"/>
          <w:szCs w:val="28"/>
          <w:lang w:eastAsia="en-US"/>
        </w:rPr>
      </w:pPr>
      <w:r w:rsidRPr="00686695">
        <w:rPr>
          <w:rFonts w:ascii="PT Astra Serif" w:eastAsia="Calibri" w:hAnsi="PT Astra Serif"/>
          <w:sz w:val="28"/>
          <w:szCs w:val="28"/>
          <w:lang w:eastAsia="en-US"/>
        </w:rPr>
        <w:t xml:space="preserve">Проект планировки территории будет выполняться в </w:t>
      </w:r>
      <w:r w:rsidR="00544EDC" w:rsidRPr="00686695">
        <w:rPr>
          <w:rFonts w:ascii="PT Astra Serif" w:eastAsia="Calibri" w:hAnsi="PT Astra Serif"/>
          <w:sz w:val="28"/>
          <w:szCs w:val="28"/>
          <w:lang w:eastAsia="en-US"/>
        </w:rPr>
        <w:t>семь</w:t>
      </w:r>
      <w:r w:rsidRPr="00686695">
        <w:rPr>
          <w:rFonts w:ascii="PT Astra Serif" w:eastAsia="Calibri" w:hAnsi="PT Astra Serif"/>
          <w:sz w:val="28"/>
          <w:szCs w:val="28"/>
          <w:lang w:eastAsia="en-US"/>
        </w:rPr>
        <w:t xml:space="preserve"> этапов проектирования. Расчетный срок – до 2034 г</w:t>
      </w:r>
      <w:r w:rsidR="004211B4" w:rsidRPr="00686695">
        <w:rPr>
          <w:rFonts w:ascii="PT Astra Serif" w:eastAsia="Calibri" w:hAnsi="PT Astra Serif"/>
          <w:sz w:val="28"/>
          <w:szCs w:val="28"/>
          <w:lang w:eastAsia="en-US"/>
        </w:rPr>
        <w:t>ода</w:t>
      </w:r>
      <w:r w:rsidRPr="00686695">
        <w:rPr>
          <w:rFonts w:ascii="PT Astra Serif" w:eastAsia="Calibri" w:hAnsi="PT Astra Serif"/>
          <w:sz w:val="28"/>
          <w:szCs w:val="28"/>
          <w:lang w:eastAsia="en-US"/>
        </w:rPr>
        <w:t xml:space="preserve">. </w:t>
      </w:r>
    </w:p>
    <w:p w:rsidR="009B367F" w:rsidRPr="00686695" w:rsidRDefault="009B367F" w:rsidP="005C7B2D">
      <w:pPr>
        <w:tabs>
          <w:tab w:val="left" w:pos="284"/>
        </w:tabs>
        <w:spacing w:line="276" w:lineRule="auto"/>
        <w:ind w:firstLine="709"/>
        <w:jc w:val="both"/>
        <w:rPr>
          <w:rFonts w:ascii="PT Astra Serif" w:eastAsia="Calibri" w:hAnsi="PT Astra Serif"/>
          <w:sz w:val="28"/>
          <w:szCs w:val="28"/>
          <w:lang w:eastAsia="en-US"/>
        </w:rPr>
      </w:pPr>
      <w:r w:rsidRPr="00686695">
        <w:rPr>
          <w:rFonts w:ascii="PT Astra Serif" w:eastAsia="Calibri" w:hAnsi="PT Astra Serif"/>
          <w:sz w:val="28"/>
          <w:szCs w:val="28"/>
          <w:lang w:eastAsia="en-US"/>
        </w:rPr>
        <w:t>В границах проектирования предусмотрена программа комплексного развития социальной инфраструктуры с ликвидацией аварийного секционного и блокированного жилого фонда и строительство многоквартирных домов со 100 процентов обеспечением территории жилого микрорайона системами инженерного обеспечения объектов капитального строительства: электроснабжением, водоснабжением, водоотведением, газоснабжением, теплоснабжением, горячим водоснабжением, стационарной связью.</w:t>
      </w:r>
    </w:p>
    <w:p w:rsidR="009B367F" w:rsidRPr="00686695" w:rsidRDefault="009B367F" w:rsidP="005C7B2D">
      <w:pPr>
        <w:tabs>
          <w:tab w:val="left" w:pos="284"/>
        </w:tabs>
        <w:spacing w:line="276" w:lineRule="auto"/>
        <w:ind w:firstLine="709"/>
        <w:jc w:val="both"/>
        <w:rPr>
          <w:rFonts w:ascii="PT Astra Serif" w:eastAsia="Calibri" w:hAnsi="PT Astra Serif"/>
          <w:sz w:val="28"/>
          <w:szCs w:val="28"/>
          <w:lang w:eastAsia="en-US"/>
        </w:rPr>
      </w:pPr>
      <w:r w:rsidRPr="00686695">
        <w:rPr>
          <w:rFonts w:ascii="PT Astra Serif" w:eastAsia="Calibri" w:hAnsi="PT Astra Serif"/>
          <w:sz w:val="28"/>
          <w:szCs w:val="28"/>
          <w:lang w:eastAsia="en-US"/>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9B367F" w:rsidRPr="00686695" w:rsidRDefault="009B367F" w:rsidP="005C7B2D">
      <w:pPr>
        <w:tabs>
          <w:tab w:val="left" w:pos="284"/>
        </w:tabs>
        <w:spacing w:line="276" w:lineRule="auto"/>
        <w:ind w:firstLine="709"/>
        <w:jc w:val="both"/>
        <w:rPr>
          <w:rFonts w:ascii="PT Astra Serif" w:eastAsia="Calibri" w:hAnsi="PT Astra Serif"/>
          <w:sz w:val="28"/>
          <w:szCs w:val="28"/>
          <w:lang w:eastAsia="en-US"/>
        </w:rPr>
      </w:pPr>
      <w:r w:rsidRPr="00686695">
        <w:rPr>
          <w:rFonts w:ascii="PT Astra Serif" w:eastAsia="Calibri" w:hAnsi="PT Astra Serif"/>
          <w:sz w:val="28"/>
          <w:szCs w:val="28"/>
          <w:lang w:eastAsia="en-US"/>
        </w:rPr>
        <w:t>1 этап. Ликвидация аварийного секционного и блокированного жилого фонда;</w:t>
      </w:r>
    </w:p>
    <w:p w:rsidR="009B367F" w:rsidRPr="00686695" w:rsidRDefault="009B367F" w:rsidP="005C7B2D">
      <w:pPr>
        <w:tabs>
          <w:tab w:val="left" w:pos="284"/>
        </w:tabs>
        <w:spacing w:line="276" w:lineRule="auto"/>
        <w:ind w:firstLine="709"/>
        <w:jc w:val="both"/>
        <w:rPr>
          <w:rFonts w:ascii="PT Astra Serif" w:eastAsia="Calibri" w:hAnsi="PT Astra Serif"/>
          <w:sz w:val="28"/>
          <w:szCs w:val="28"/>
          <w:lang w:eastAsia="en-US"/>
        </w:rPr>
      </w:pPr>
      <w:r w:rsidRPr="00686695">
        <w:rPr>
          <w:rFonts w:ascii="PT Astra Serif" w:eastAsia="Calibri" w:hAnsi="PT Astra Serif"/>
          <w:sz w:val="28"/>
          <w:szCs w:val="28"/>
          <w:lang w:eastAsia="en-US"/>
        </w:rPr>
        <w:t>2–4 этапы. Инженерная подготовка территории и развитие улично-дорожной сети: расширение проездов и строительство планируемых объектов капитального строительства и парковок для временного хранения автомобильного транспорта, тротуаров;</w:t>
      </w:r>
    </w:p>
    <w:p w:rsidR="009B367F" w:rsidRPr="00686695" w:rsidRDefault="009B367F" w:rsidP="005C7B2D">
      <w:pPr>
        <w:tabs>
          <w:tab w:val="left" w:pos="284"/>
        </w:tabs>
        <w:spacing w:line="276" w:lineRule="auto"/>
        <w:ind w:firstLine="709"/>
        <w:jc w:val="both"/>
        <w:rPr>
          <w:rFonts w:ascii="PT Astra Serif" w:eastAsia="Calibri" w:hAnsi="PT Astra Serif"/>
          <w:sz w:val="28"/>
          <w:szCs w:val="28"/>
          <w:lang w:eastAsia="en-US"/>
        </w:rPr>
      </w:pPr>
      <w:r w:rsidRPr="00686695">
        <w:rPr>
          <w:rFonts w:ascii="PT Astra Serif" w:eastAsia="Calibri" w:hAnsi="PT Astra Serif"/>
          <w:sz w:val="28"/>
          <w:szCs w:val="28"/>
          <w:lang w:eastAsia="en-US"/>
        </w:rPr>
        <w:t>5 этап. Строительство проездов, парковок для временного хранения автомобильного транспорта, тротуаров вдоль проектируемых жилых домов;</w:t>
      </w:r>
    </w:p>
    <w:p w:rsidR="009B367F" w:rsidRPr="00686695" w:rsidRDefault="009B367F" w:rsidP="005C7B2D">
      <w:pPr>
        <w:tabs>
          <w:tab w:val="left" w:pos="284"/>
        </w:tabs>
        <w:spacing w:line="276" w:lineRule="auto"/>
        <w:ind w:firstLine="709"/>
        <w:jc w:val="both"/>
        <w:rPr>
          <w:rFonts w:ascii="PT Astra Serif" w:eastAsia="Calibri" w:hAnsi="PT Astra Serif"/>
          <w:sz w:val="28"/>
          <w:szCs w:val="28"/>
          <w:lang w:eastAsia="en-US"/>
        </w:rPr>
      </w:pPr>
      <w:r w:rsidRPr="00686695">
        <w:rPr>
          <w:rFonts w:ascii="PT Astra Serif" w:eastAsia="Calibri" w:hAnsi="PT Astra Serif"/>
          <w:sz w:val="28"/>
          <w:szCs w:val="28"/>
          <w:lang w:eastAsia="en-US"/>
        </w:rPr>
        <w:t>6 этап. Развитие систем инженерной инфраструктуры: строительство инженерных объектов и коммуникаций;</w:t>
      </w:r>
    </w:p>
    <w:p w:rsidR="009B367F" w:rsidRPr="00686695" w:rsidRDefault="009B367F" w:rsidP="005C7B2D">
      <w:pPr>
        <w:tabs>
          <w:tab w:val="left" w:pos="284"/>
        </w:tabs>
        <w:spacing w:line="276" w:lineRule="auto"/>
        <w:ind w:firstLine="709"/>
        <w:jc w:val="both"/>
        <w:rPr>
          <w:rFonts w:ascii="PT Astra Serif" w:eastAsia="Calibri" w:hAnsi="PT Astra Serif"/>
          <w:sz w:val="28"/>
          <w:szCs w:val="28"/>
          <w:lang w:eastAsia="en-US"/>
        </w:rPr>
      </w:pPr>
      <w:r w:rsidRPr="00686695">
        <w:rPr>
          <w:rFonts w:ascii="PT Astra Serif" w:eastAsia="Calibri" w:hAnsi="PT Astra Serif"/>
          <w:sz w:val="28"/>
          <w:szCs w:val="28"/>
          <w:lang w:eastAsia="en-US"/>
        </w:rPr>
        <w:t>7 этап. Строительство детских и спортивных площадок.</w:t>
      </w:r>
    </w:p>
    <w:p w:rsidR="009B367F" w:rsidRPr="00686695" w:rsidRDefault="009B367F" w:rsidP="005C7B2D">
      <w:pPr>
        <w:tabs>
          <w:tab w:val="left" w:pos="284"/>
        </w:tabs>
        <w:spacing w:line="276" w:lineRule="auto"/>
        <w:ind w:firstLine="709"/>
        <w:jc w:val="both"/>
        <w:rPr>
          <w:rFonts w:ascii="PT Astra Serif" w:hAnsi="PT Astra Serif"/>
          <w:sz w:val="28"/>
          <w:szCs w:val="28"/>
        </w:rPr>
      </w:pPr>
      <w:r w:rsidRPr="00686695">
        <w:rPr>
          <w:rFonts w:ascii="PT Astra Serif" w:eastAsia="Calibri" w:hAnsi="PT Astra Serif"/>
          <w:sz w:val="28"/>
          <w:szCs w:val="28"/>
          <w:lang w:eastAsia="en-US"/>
        </w:rPr>
        <w:t>Очередность, этапы и технологическая последовательность производства основных видов строительно-монтажных работ определяются в проекте организации строительства</w:t>
      </w:r>
      <w:r w:rsidRPr="00686695">
        <w:rPr>
          <w:rFonts w:ascii="PT Astra Serif" w:hAnsi="PT Astra Serif"/>
          <w:sz w:val="28"/>
          <w:szCs w:val="28"/>
        </w:rPr>
        <w:t>.</w:t>
      </w:r>
    </w:p>
    <w:p w:rsidR="009B367F" w:rsidRPr="00686695" w:rsidRDefault="009B367F" w:rsidP="009B367F">
      <w:pPr>
        <w:spacing w:line="276" w:lineRule="auto"/>
        <w:jc w:val="both"/>
        <w:rPr>
          <w:rFonts w:ascii="PT Astra Serif" w:hAnsi="PT Astra Serif"/>
          <w:sz w:val="28"/>
          <w:szCs w:val="28"/>
        </w:rPr>
        <w:sectPr w:rsidR="009B367F" w:rsidRPr="00686695" w:rsidSect="005C7B2D">
          <w:type w:val="continuous"/>
          <w:pgSz w:w="11906" w:h="16838"/>
          <w:pgMar w:top="1134" w:right="851" w:bottom="1134" w:left="1701" w:header="567" w:footer="709" w:gutter="0"/>
          <w:cols w:space="708"/>
          <w:docGrid w:linePitch="360"/>
        </w:sectPr>
      </w:pPr>
    </w:p>
    <w:p w:rsidR="005C7B2D" w:rsidRPr="00686695" w:rsidRDefault="005C7B2D" w:rsidP="005C7B2D">
      <w:pPr>
        <w:spacing w:line="276" w:lineRule="auto"/>
        <w:jc w:val="right"/>
        <w:rPr>
          <w:rFonts w:ascii="PT Astra Serif" w:hAnsi="PT Astra Serif"/>
          <w:b/>
          <w:sz w:val="28"/>
          <w:szCs w:val="28"/>
        </w:rPr>
      </w:pPr>
      <w:r w:rsidRPr="00686695">
        <w:rPr>
          <w:rFonts w:ascii="PT Astra Serif" w:hAnsi="PT Astra Serif"/>
          <w:b/>
          <w:sz w:val="28"/>
          <w:szCs w:val="28"/>
        </w:rPr>
        <w:lastRenderedPageBreak/>
        <w:t>Приложение 3</w:t>
      </w:r>
    </w:p>
    <w:p w:rsidR="005C7B2D" w:rsidRPr="00686695" w:rsidRDefault="005C7B2D" w:rsidP="005C7B2D">
      <w:pPr>
        <w:spacing w:line="276" w:lineRule="auto"/>
        <w:jc w:val="right"/>
        <w:rPr>
          <w:rFonts w:ascii="PT Astra Serif" w:hAnsi="PT Astra Serif"/>
          <w:b/>
          <w:sz w:val="28"/>
          <w:szCs w:val="28"/>
        </w:rPr>
      </w:pPr>
      <w:r w:rsidRPr="00686695">
        <w:rPr>
          <w:rFonts w:ascii="PT Astra Serif" w:hAnsi="PT Astra Serif"/>
          <w:b/>
          <w:sz w:val="28"/>
          <w:szCs w:val="28"/>
        </w:rPr>
        <w:t>к постановлению</w:t>
      </w:r>
    </w:p>
    <w:p w:rsidR="005C7B2D" w:rsidRPr="00686695" w:rsidRDefault="005C7B2D" w:rsidP="005C7B2D">
      <w:pPr>
        <w:spacing w:line="276" w:lineRule="auto"/>
        <w:jc w:val="right"/>
        <w:rPr>
          <w:rFonts w:ascii="PT Astra Serif" w:hAnsi="PT Astra Serif"/>
          <w:b/>
          <w:sz w:val="28"/>
          <w:szCs w:val="28"/>
        </w:rPr>
      </w:pPr>
      <w:r w:rsidRPr="00686695">
        <w:rPr>
          <w:rFonts w:ascii="PT Astra Serif" w:hAnsi="PT Astra Serif"/>
          <w:b/>
          <w:sz w:val="28"/>
          <w:szCs w:val="28"/>
        </w:rPr>
        <w:t xml:space="preserve"> администрации города Югорска</w:t>
      </w:r>
    </w:p>
    <w:p w:rsidR="0002656E" w:rsidRPr="00686695" w:rsidRDefault="0002656E" w:rsidP="0002656E">
      <w:pPr>
        <w:suppressAutoHyphens w:val="0"/>
        <w:spacing w:line="276" w:lineRule="auto"/>
        <w:contextualSpacing/>
        <w:jc w:val="right"/>
        <w:rPr>
          <w:rFonts w:ascii="PT Astra Serif" w:hAnsi="PT Astra Serif"/>
          <w:b/>
          <w:sz w:val="28"/>
          <w:szCs w:val="28"/>
        </w:rPr>
      </w:pPr>
      <w:r w:rsidRPr="00686695">
        <w:rPr>
          <w:rFonts w:ascii="PT Astra Serif" w:hAnsi="PT Astra Serif"/>
          <w:b/>
          <w:sz w:val="28"/>
          <w:szCs w:val="28"/>
        </w:rPr>
        <w:t xml:space="preserve">от </w:t>
      </w:r>
      <w:r>
        <w:rPr>
          <w:rFonts w:ascii="PT Astra Serif" w:hAnsi="PT Astra Serif"/>
          <w:b/>
          <w:sz w:val="28"/>
          <w:szCs w:val="28"/>
        </w:rPr>
        <w:t>13.02.2025 № 233-п</w:t>
      </w:r>
    </w:p>
    <w:p w:rsidR="005C7B2D" w:rsidRPr="00686695" w:rsidRDefault="005C7B2D" w:rsidP="005C7B2D">
      <w:pPr>
        <w:suppressAutoHyphens w:val="0"/>
        <w:spacing w:line="276" w:lineRule="auto"/>
        <w:contextualSpacing/>
        <w:jc w:val="right"/>
        <w:rPr>
          <w:rFonts w:ascii="PT Astra Serif" w:hAnsi="PT Astra Serif"/>
          <w:b/>
          <w:sz w:val="28"/>
          <w:szCs w:val="28"/>
        </w:rPr>
      </w:pPr>
    </w:p>
    <w:p w:rsidR="00DD0F02" w:rsidRPr="00686695" w:rsidRDefault="00E235A7" w:rsidP="00E235A7">
      <w:pPr>
        <w:spacing w:line="276" w:lineRule="auto"/>
        <w:ind w:firstLine="709"/>
        <w:jc w:val="center"/>
        <w:rPr>
          <w:rFonts w:ascii="PT Astra Serif" w:hAnsi="PT Astra Serif"/>
          <w:sz w:val="28"/>
          <w:szCs w:val="28"/>
        </w:rPr>
      </w:pPr>
      <w:r w:rsidRPr="00686695">
        <w:rPr>
          <w:rFonts w:ascii="PT Astra Serif" w:hAnsi="PT Astra Serif"/>
          <w:sz w:val="28"/>
          <w:szCs w:val="28"/>
        </w:rPr>
        <w:t>Чертеж планировки территории</w:t>
      </w:r>
    </w:p>
    <w:p w:rsidR="00E235A7" w:rsidRPr="00686695" w:rsidRDefault="00B92793" w:rsidP="00E235A7">
      <w:pPr>
        <w:spacing w:line="276" w:lineRule="auto"/>
        <w:ind w:firstLine="709"/>
        <w:jc w:val="center"/>
        <w:rPr>
          <w:rFonts w:ascii="PT Astra Serif" w:hAnsi="PT Astra Serif"/>
          <w:noProof/>
          <w:sz w:val="28"/>
          <w:szCs w:val="28"/>
          <w:lang w:eastAsia="ru-RU"/>
        </w:rPr>
      </w:pPr>
      <w:r w:rsidRPr="00686695">
        <w:rPr>
          <w:rFonts w:ascii="PT Astra Serif" w:hAnsi="PT Astra Serif"/>
          <w:noProof/>
          <w:sz w:val="28"/>
          <w:szCs w:val="28"/>
          <w:lang w:eastAsia="ru-RU"/>
        </w:rPr>
        <w:drawing>
          <wp:inline distT="0" distB="0" distL="0" distR="0" wp14:anchorId="68E0A8DA" wp14:editId="0DBA9342">
            <wp:extent cx="10506961" cy="7420228"/>
            <wp:effectExtent l="0" t="0" r="8890" b="9525"/>
            <wp:docPr id="1" name="Рисунок 1" descr="R:\Проекты планировки\! В работе ПП\13 мкр\13МКР 23.01.2025\13МКР\Графика_текст ПП_13 МКР\Основная часть\1_Чертеж планировки терр_мк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Проекты планировки\! В работе ПП\13 мкр\13МКР 23.01.2025\13МКР\Графика_текст ПП_13 МКР\Основная часть\1_Чертеж планировки терр_мкр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10634" cy="7422822"/>
                    </a:xfrm>
                    <a:prstGeom prst="rect">
                      <a:avLst/>
                    </a:prstGeom>
                    <a:noFill/>
                    <a:ln>
                      <a:noFill/>
                    </a:ln>
                  </pic:spPr>
                </pic:pic>
              </a:graphicData>
            </a:graphic>
          </wp:inline>
        </w:drawing>
      </w:r>
    </w:p>
    <w:p w:rsidR="004B08AA" w:rsidRPr="00686695" w:rsidRDefault="004B08AA" w:rsidP="00E235A7">
      <w:pPr>
        <w:spacing w:line="276" w:lineRule="auto"/>
        <w:ind w:firstLine="709"/>
        <w:jc w:val="center"/>
        <w:rPr>
          <w:rFonts w:ascii="PT Astra Serif" w:hAnsi="PT Astra Serif"/>
          <w:sz w:val="28"/>
          <w:szCs w:val="28"/>
        </w:rPr>
        <w:sectPr w:rsidR="004B08AA" w:rsidRPr="00686695" w:rsidSect="00E235A7">
          <w:pgSz w:w="23814" w:h="16839" w:orient="landscape" w:code="8"/>
          <w:pgMar w:top="1701" w:right="1134" w:bottom="851" w:left="1134" w:header="709" w:footer="709" w:gutter="0"/>
          <w:cols w:space="708"/>
          <w:docGrid w:linePitch="360"/>
        </w:sectPr>
      </w:pPr>
    </w:p>
    <w:p w:rsidR="005C7B2D" w:rsidRPr="00686695" w:rsidRDefault="005C7B2D" w:rsidP="005C7B2D">
      <w:pPr>
        <w:spacing w:line="276" w:lineRule="auto"/>
        <w:jc w:val="right"/>
        <w:rPr>
          <w:rFonts w:ascii="PT Astra Serif" w:hAnsi="PT Astra Serif"/>
          <w:b/>
          <w:sz w:val="28"/>
          <w:szCs w:val="28"/>
        </w:rPr>
      </w:pPr>
      <w:r w:rsidRPr="00686695">
        <w:rPr>
          <w:rFonts w:ascii="PT Astra Serif" w:hAnsi="PT Astra Serif"/>
          <w:b/>
          <w:sz w:val="28"/>
          <w:szCs w:val="28"/>
        </w:rPr>
        <w:lastRenderedPageBreak/>
        <w:t>Приложение 4</w:t>
      </w:r>
    </w:p>
    <w:p w:rsidR="005C7B2D" w:rsidRPr="00686695" w:rsidRDefault="005C7B2D" w:rsidP="005C7B2D">
      <w:pPr>
        <w:spacing w:line="276" w:lineRule="auto"/>
        <w:jc w:val="right"/>
        <w:rPr>
          <w:rFonts w:ascii="PT Astra Serif" w:hAnsi="PT Astra Serif"/>
          <w:b/>
          <w:sz w:val="28"/>
          <w:szCs w:val="28"/>
        </w:rPr>
      </w:pPr>
      <w:r w:rsidRPr="00686695">
        <w:rPr>
          <w:rFonts w:ascii="PT Astra Serif" w:hAnsi="PT Astra Serif"/>
          <w:b/>
          <w:sz w:val="28"/>
          <w:szCs w:val="28"/>
        </w:rPr>
        <w:t>к постановлению</w:t>
      </w:r>
    </w:p>
    <w:p w:rsidR="005C7B2D" w:rsidRPr="00686695" w:rsidRDefault="005C7B2D" w:rsidP="005C7B2D">
      <w:pPr>
        <w:spacing w:line="276" w:lineRule="auto"/>
        <w:jc w:val="right"/>
        <w:rPr>
          <w:rFonts w:ascii="PT Astra Serif" w:hAnsi="PT Astra Serif"/>
          <w:b/>
          <w:sz w:val="28"/>
          <w:szCs w:val="28"/>
        </w:rPr>
      </w:pPr>
      <w:r w:rsidRPr="00686695">
        <w:rPr>
          <w:rFonts w:ascii="PT Astra Serif" w:hAnsi="PT Astra Serif"/>
          <w:b/>
          <w:sz w:val="28"/>
          <w:szCs w:val="28"/>
        </w:rPr>
        <w:t xml:space="preserve"> администрации города Югорска</w:t>
      </w:r>
    </w:p>
    <w:p w:rsidR="0002656E" w:rsidRPr="00686695" w:rsidRDefault="0002656E" w:rsidP="0002656E">
      <w:pPr>
        <w:suppressAutoHyphens w:val="0"/>
        <w:spacing w:line="276" w:lineRule="auto"/>
        <w:contextualSpacing/>
        <w:jc w:val="right"/>
        <w:rPr>
          <w:rFonts w:ascii="PT Astra Serif" w:hAnsi="PT Astra Serif"/>
          <w:b/>
          <w:sz w:val="28"/>
          <w:szCs w:val="28"/>
        </w:rPr>
      </w:pPr>
      <w:r w:rsidRPr="00686695">
        <w:rPr>
          <w:rFonts w:ascii="PT Astra Serif" w:hAnsi="PT Astra Serif"/>
          <w:b/>
          <w:sz w:val="28"/>
          <w:szCs w:val="28"/>
        </w:rPr>
        <w:t xml:space="preserve">от </w:t>
      </w:r>
      <w:r>
        <w:rPr>
          <w:rFonts w:ascii="PT Astra Serif" w:hAnsi="PT Astra Serif"/>
          <w:b/>
          <w:sz w:val="28"/>
          <w:szCs w:val="28"/>
        </w:rPr>
        <w:t>13.02.2025 № 233-п</w:t>
      </w:r>
    </w:p>
    <w:p w:rsidR="004B08AA" w:rsidRPr="00686695" w:rsidRDefault="004B08AA" w:rsidP="005C7B2D">
      <w:pPr>
        <w:spacing w:line="276" w:lineRule="auto"/>
        <w:ind w:firstLine="709"/>
        <w:jc w:val="center"/>
        <w:rPr>
          <w:rFonts w:ascii="PT Astra Serif" w:hAnsi="PT Astra Serif"/>
          <w:sz w:val="28"/>
          <w:szCs w:val="28"/>
        </w:rPr>
      </w:pPr>
    </w:p>
    <w:p w:rsidR="004B08AA" w:rsidRPr="00686695" w:rsidRDefault="004B08AA" w:rsidP="005C7B2D">
      <w:pPr>
        <w:spacing w:line="276" w:lineRule="auto"/>
        <w:ind w:firstLine="709"/>
        <w:jc w:val="center"/>
        <w:rPr>
          <w:rFonts w:ascii="PT Astra Serif" w:hAnsi="PT Astra Serif"/>
          <w:b/>
          <w:sz w:val="28"/>
          <w:szCs w:val="28"/>
        </w:rPr>
      </w:pPr>
      <w:r w:rsidRPr="00686695">
        <w:rPr>
          <w:rFonts w:ascii="PT Astra Serif" w:hAnsi="PT Astra Serif"/>
          <w:b/>
          <w:sz w:val="28"/>
          <w:szCs w:val="28"/>
        </w:rPr>
        <w:t xml:space="preserve">Проект межевания территории </w:t>
      </w:r>
      <w:bookmarkStart w:id="13" w:name="_Toc187846710"/>
      <w:bookmarkStart w:id="14" w:name="_Hlk143708114"/>
    </w:p>
    <w:p w:rsidR="00D744B7" w:rsidRPr="00686695" w:rsidRDefault="00D744B7" w:rsidP="005C7B2D">
      <w:pPr>
        <w:spacing w:line="276" w:lineRule="auto"/>
        <w:ind w:firstLine="709"/>
        <w:jc w:val="center"/>
        <w:rPr>
          <w:rFonts w:ascii="PT Astra Serif" w:hAnsi="PT Astra Serif"/>
          <w:b/>
          <w:sz w:val="28"/>
          <w:szCs w:val="28"/>
        </w:rPr>
      </w:pPr>
    </w:p>
    <w:p w:rsidR="00B92793" w:rsidRPr="00686695" w:rsidRDefault="00B92793" w:rsidP="005C7B2D">
      <w:pPr>
        <w:pStyle w:val="S2"/>
        <w:spacing w:before="0" w:after="0" w:line="276" w:lineRule="auto"/>
        <w:rPr>
          <w:rFonts w:ascii="PT Astra Serif" w:hAnsi="PT Astra Serif"/>
          <w:szCs w:val="28"/>
        </w:rPr>
      </w:pPr>
      <w:bookmarkStart w:id="15" w:name="_Hlk171686930"/>
      <w:bookmarkEnd w:id="13"/>
      <w:bookmarkEnd w:id="14"/>
      <w:r w:rsidRPr="00686695">
        <w:rPr>
          <w:rFonts w:ascii="PT Astra Serif" w:hAnsi="PT Astra Serif"/>
          <w:szCs w:val="28"/>
        </w:rPr>
        <w:t xml:space="preserve">Проект межевания территории разработан в отношении территории </w:t>
      </w:r>
      <w:r w:rsidR="005C7B2D" w:rsidRPr="00686695">
        <w:rPr>
          <w:rFonts w:ascii="PT Astra Serif" w:hAnsi="PT Astra Serif"/>
          <w:szCs w:val="28"/>
        </w:rPr>
        <w:t xml:space="preserve">                </w:t>
      </w:r>
      <w:r w:rsidRPr="00686695">
        <w:rPr>
          <w:rFonts w:ascii="PT Astra Serif" w:hAnsi="PT Astra Serif"/>
          <w:szCs w:val="28"/>
        </w:rPr>
        <w:t xml:space="preserve">13 микрорайона города Югорска, ограниченной улицами Таежная, Спортивная, Монтажников и Гастелло (далее – планируемая территория), </w:t>
      </w:r>
      <w:r w:rsidR="005C7B2D" w:rsidRPr="00686695">
        <w:rPr>
          <w:rFonts w:ascii="PT Astra Serif" w:hAnsi="PT Astra Serif"/>
          <w:szCs w:val="28"/>
        </w:rPr>
        <w:t xml:space="preserve">                </w:t>
      </w:r>
      <w:r w:rsidRPr="00686695">
        <w:rPr>
          <w:rFonts w:ascii="PT Astra Serif" w:hAnsi="PT Astra Serif"/>
          <w:szCs w:val="28"/>
        </w:rPr>
        <w:t>в системе координат МСК-86, используемой для ведения Единого государственного реестра недвижимости.</w:t>
      </w:r>
    </w:p>
    <w:p w:rsidR="00B92793" w:rsidRPr="00686695" w:rsidRDefault="00B92793" w:rsidP="005C7B2D">
      <w:pPr>
        <w:pStyle w:val="S2"/>
        <w:spacing w:before="0" w:after="0" w:line="276" w:lineRule="auto"/>
        <w:rPr>
          <w:rFonts w:ascii="PT Astra Serif" w:hAnsi="PT Astra Serif"/>
          <w:szCs w:val="28"/>
        </w:rPr>
      </w:pPr>
      <w:r w:rsidRPr="00686695">
        <w:rPr>
          <w:rFonts w:ascii="PT Astra Serif" w:hAnsi="PT Astra Serif"/>
          <w:szCs w:val="28"/>
          <w:lang w:eastAsia="ar-SA"/>
        </w:rPr>
        <w:t xml:space="preserve">Площадь </w:t>
      </w:r>
      <w:r w:rsidRPr="00686695">
        <w:rPr>
          <w:rFonts w:ascii="PT Astra Serif" w:hAnsi="PT Astra Serif"/>
          <w:szCs w:val="28"/>
        </w:rPr>
        <w:t>территории межевания в согласованных границах составляет 3</w:t>
      </w:r>
      <w:r w:rsidR="00221A96" w:rsidRPr="00686695">
        <w:rPr>
          <w:rFonts w:ascii="PT Astra Serif" w:hAnsi="PT Astra Serif"/>
          <w:szCs w:val="28"/>
        </w:rPr>
        <w:t>1,4</w:t>
      </w:r>
      <w:r w:rsidRPr="00686695">
        <w:rPr>
          <w:rFonts w:ascii="PT Astra Serif" w:hAnsi="PT Astra Serif"/>
          <w:szCs w:val="28"/>
        </w:rPr>
        <w:t xml:space="preserve"> га.</w:t>
      </w:r>
    </w:p>
    <w:p w:rsidR="00B92793" w:rsidRPr="00686695" w:rsidRDefault="00B92793" w:rsidP="005C7B2D">
      <w:pPr>
        <w:pStyle w:val="S2"/>
        <w:spacing w:before="0" w:after="0" w:line="276" w:lineRule="auto"/>
        <w:rPr>
          <w:rFonts w:ascii="PT Astra Serif" w:hAnsi="PT Astra Serif"/>
          <w:szCs w:val="28"/>
        </w:rPr>
      </w:pPr>
      <w:r w:rsidRPr="00686695">
        <w:rPr>
          <w:rFonts w:ascii="PT Astra Serif" w:hAnsi="PT Astra Serif"/>
          <w:szCs w:val="28"/>
        </w:rPr>
        <w:t>Образуемые земельные участки располагаются на землях населенного пункта.</w:t>
      </w:r>
    </w:p>
    <w:p w:rsidR="00B92793" w:rsidRPr="00686695" w:rsidRDefault="00B92793" w:rsidP="005C7B2D">
      <w:pPr>
        <w:pStyle w:val="S2"/>
        <w:spacing w:before="0" w:after="0" w:line="276" w:lineRule="auto"/>
        <w:rPr>
          <w:rFonts w:ascii="PT Astra Serif" w:hAnsi="PT Astra Serif"/>
          <w:szCs w:val="28"/>
        </w:rPr>
      </w:pPr>
      <w:r w:rsidRPr="00686695">
        <w:rPr>
          <w:rFonts w:ascii="PT Astra Serif" w:hAnsi="PT Astra Serif"/>
          <w:szCs w:val="28"/>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B92793" w:rsidRPr="00686695" w:rsidRDefault="00B92793" w:rsidP="005C7B2D">
      <w:pPr>
        <w:pStyle w:val="S2"/>
        <w:spacing w:before="0" w:after="0" w:line="276" w:lineRule="auto"/>
        <w:rPr>
          <w:rFonts w:ascii="PT Astra Serif" w:hAnsi="PT Astra Serif"/>
          <w:szCs w:val="28"/>
        </w:rPr>
      </w:pPr>
      <w:r w:rsidRPr="00686695">
        <w:rPr>
          <w:rFonts w:ascii="PT Astra Serif" w:hAnsi="PT Astra Serif"/>
          <w:szCs w:val="28"/>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75028E" w:rsidRPr="00686695" w:rsidRDefault="00B92793" w:rsidP="005C7B2D">
      <w:pPr>
        <w:pStyle w:val="S2"/>
        <w:spacing w:before="0" w:after="0" w:line="276" w:lineRule="auto"/>
        <w:rPr>
          <w:rFonts w:ascii="PT Astra Serif" w:hAnsi="PT Astra Serif"/>
          <w:szCs w:val="28"/>
        </w:rPr>
      </w:pPr>
      <w:r w:rsidRPr="00686695">
        <w:rPr>
          <w:rFonts w:ascii="PT Astra Serif" w:hAnsi="PT Astra Serif"/>
          <w:color w:val="000000"/>
          <w:szCs w:val="28"/>
        </w:rPr>
        <w:t>Предполагается снятие с учета земельного участка с кадастровым номером 86:22:0002001:1395.</w:t>
      </w:r>
    </w:p>
    <w:p w:rsidR="00B92793" w:rsidRPr="00686695" w:rsidRDefault="00B92793" w:rsidP="005C7B2D">
      <w:pPr>
        <w:pStyle w:val="S2"/>
        <w:spacing w:before="0" w:after="0" w:line="276" w:lineRule="auto"/>
        <w:rPr>
          <w:rFonts w:ascii="PT Astra Serif" w:hAnsi="PT Astra Serif"/>
          <w:szCs w:val="28"/>
        </w:rPr>
      </w:pPr>
    </w:p>
    <w:p w:rsidR="0075028E" w:rsidRPr="00686695" w:rsidRDefault="0075028E" w:rsidP="0075028E">
      <w:pPr>
        <w:tabs>
          <w:tab w:val="left" w:pos="284"/>
        </w:tabs>
        <w:spacing w:line="276" w:lineRule="auto"/>
        <w:ind w:firstLine="567"/>
        <w:rPr>
          <w:rFonts w:ascii="PT Astra Serif" w:hAnsi="PT Astra Serif"/>
          <w:sz w:val="28"/>
          <w:szCs w:val="28"/>
        </w:rPr>
        <w:sectPr w:rsidR="0075028E" w:rsidRPr="00686695" w:rsidSect="0088031A">
          <w:pgSz w:w="11907" w:h="16839" w:code="9"/>
          <w:pgMar w:top="1134" w:right="851" w:bottom="1134" w:left="1701" w:header="567" w:footer="709" w:gutter="0"/>
          <w:cols w:space="708"/>
          <w:docGrid w:linePitch="360"/>
        </w:sectPr>
      </w:pPr>
    </w:p>
    <w:p w:rsidR="005B3412" w:rsidRPr="00686695" w:rsidRDefault="005B3412" w:rsidP="005C7B2D">
      <w:pPr>
        <w:spacing w:line="276" w:lineRule="auto"/>
        <w:jc w:val="right"/>
        <w:rPr>
          <w:rFonts w:ascii="PT Astra Serif" w:hAnsi="PT Astra Serif"/>
          <w:sz w:val="28"/>
          <w:szCs w:val="28"/>
        </w:rPr>
      </w:pPr>
      <w:bookmarkStart w:id="16" w:name="_Hlk171688372"/>
      <w:bookmarkEnd w:id="15"/>
      <w:r w:rsidRPr="00686695">
        <w:rPr>
          <w:rFonts w:ascii="PT Astra Serif" w:hAnsi="PT Astra Serif"/>
          <w:sz w:val="28"/>
          <w:szCs w:val="28"/>
        </w:rPr>
        <w:lastRenderedPageBreak/>
        <w:t>Таблица 1</w:t>
      </w:r>
    </w:p>
    <w:p w:rsidR="005C7B2D" w:rsidRPr="00686695" w:rsidRDefault="005C7B2D" w:rsidP="005C7B2D">
      <w:pPr>
        <w:spacing w:line="276" w:lineRule="auto"/>
        <w:jc w:val="right"/>
        <w:rPr>
          <w:rFonts w:ascii="PT Astra Serif" w:hAnsi="PT Astra Serif"/>
          <w:sz w:val="28"/>
          <w:szCs w:val="28"/>
        </w:rPr>
      </w:pPr>
    </w:p>
    <w:p w:rsidR="00B92793" w:rsidRPr="00686695" w:rsidRDefault="00B92793" w:rsidP="005C7B2D">
      <w:pPr>
        <w:spacing w:line="276" w:lineRule="auto"/>
        <w:jc w:val="center"/>
        <w:rPr>
          <w:rFonts w:ascii="PT Astra Serif" w:hAnsi="PT Astra Serif"/>
          <w:color w:val="000000"/>
          <w:sz w:val="28"/>
          <w:szCs w:val="28"/>
        </w:rPr>
      </w:pPr>
      <w:r w:rsidRPr="00686695">
        <w:rPr>
          <w:rFonts w:ascii="PT Astra Serif" w:hAnsi="PT Astra Serif"/>
          <w:color w:val="000000"/>
          <w:sz w:val="28"/>
          <w:szCs w:val="28"/>
        </w:rPr>
        <w:t>Перечень и сведения об образуемых земельных участках</w:t>
      </w:r>
    </w:p>
    <w:p w:rsidR="005C7B2D" w:rsidRPr="00686695" w:rsidRDefault="005C7B2D" w:rsidP="005C7B2D">
      <w:pPr>
        <w:spacing w:line="276" w:lineRule="auto"/>
        <w:jc w:val="center"/>
        <w:rPr>
          <w:rFonts w:ascii="PT Astra Serif" w:hAnsi="PT Astra Serif"/>
          <w:color w:val="000000"/>
          <w:sz w:val="28"/>
          <w:szCs w:val="28"/>
        </w:rPr>
      </w:pPr>
    </w:p>
    <w:tbl>
      <w:tblPr>
        <w:tblW w:w="5000" w:type="pct"/>
        <w:tblLook w:val="04A0" w:firstRow="1" w:lastRow="0" w:firstColumn="1" w:lastColumn="0" w:noHBand="0" w:noVBand="1"/>
      </w:tblPr>
      <w:tblGrid>
        <w:gridCol w:w="1807"/>
        <w:gridCol w:w="3156"/>
        <w:gridCol w:w="1638"/>
        <w:gridCol w:w="4483"/>
        <w:gridCol w:w="3703"/>
      </w:tblGrid>
      <w:tr w:rsidR="00B92793" w:rsidRPr="00686695" w:rsidTr="005C7B2D">
        <w:trPr>
          <w:tblHeader/>
        </w:trPr>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Условный номер образуемого земельного участка на чертеже</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Площадь образуемого земельного участка, м</w:t>
            </w:r>
            <w:proofErr w:type="gramStart"/>
            <w:r w:rsidRPr="00686695">
              <w:rPr>
                <w:rFonts w:ascii="PT Astra Serif" w:hAnsi="PT Astra Serif"/>
                <w:color w:val="000000"/>
                <w:vertAlign w:val="superscript"/>
                <w:lang w:eastAsia="ru-RU"/>
              </w:rPr>
              <w:t>2</w:t>
            </w:r>
            <w:proofErr w:type="gramEnd"/>
          </w:p>
        </w:tc>
        <w:tc>
          <w:tcPr>
            <w:tcW w:w="1516" w:type="pct"/>
            <w:tcBorders>
              <w:top w:val="single" w:sz="4" w:space="0" w:color="auto"/>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Возможный способ образования</w:t>
            </w:r>
          </w:p>
        </w:tc>
        <w:tc>
          <w:tcPr>
            <w:tcW w:w="1252" w:type="pct"/>
            <w:tcBorders>
              <w:top w:val="single" w:sz="4" w:space="0" w:color="auto"/>
              <w:left w:val="nil"/>
              <w:bottom w:val="single" w:sz="4" w:space="0" w:color="auto"/>
              <w:right w:val="single" w:sz="4" w:space="0" w:color="auto"/>
            </w:tcBorders>
            <w:vAlign w:val="center"/>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Адрес</w:t>
            </w:r>
          </w:p>
        </w:tc>
      </w:tr>
      <w:tr w:rsidR="00B92793" w:rsidRPr="00686695" w:rsidTr="005C7B2D">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 этап</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1</w:t>
            </w:r>
            <w:proofErr w:type="gramEnd"/>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proofErr w:type="spellStart"/>
            <w:r w:rsidRPr="00686695">
              <w:rPr>
                <w:rFonts w:ascii="PT Astra Serif" w:hAnsi="PT Astra Serif"/>
                <w:color w:val="000000"/>
                <w:lang w:eastAsia="ru-RU"/>
              </w:rPr>
              <w:t>Среднеэтажная</w:t>
            </w:r>
            <w:proofErr w:type="spellEnd"/>
            <w:r w:rsidRPr="00686695">
              <w:rPr>
                <w:rFonts w:ascii="PT Astra Serif" w:hAnsi="PT Astra Serif"/>
                <w:color w:val="000000"/>
                <w:lang w:eastAsia="ru-RU"/>
              </w:rPr>
              <w:t xml:space="preserve"> жилая застройка (2.5)</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924568" w:rsidP="00B92793">
            <w:pPr>
              <w:jc w:val="center"/>
              <w:rPr>
                <w:rFonts w:ascii="PT Astra Serif" w:hAnsi="PT Astra Serif"/>
                <w:color w:val="000000"/>
                <w:lang w:eastAsia="ru-RU"/>
              </w:rPr>
            </w:pPr>
            <w:r>
              <w:rPr>
                <w:rFonts w:ascii="PT Astra Serif" w:hAnsi="PT Astra Serif"/>
                <w:color w:val="000000"/>
                <w:lang w:eastAsia="ru-RU"/>
              </w:rPr>
              <w:t>3198</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86:22:0002001:11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Ханты-Мансийский автономный округ - Югра, городской округ Югорск,</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Гастелло, земельный участок 17</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2</w:t>
            </w:r>
            <w:proofErr w:type="gramEnd"/>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Религиозное управление и образование (3.7.2)</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10958</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Объединение земельных участков с кадастровыми номерами 86:22:0002001:66, 86:22:0002001:65, 86:22:0002001:38</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Гастелло, земельный участок 19</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proofErr w:type="spellStart"/>
            <w:r w:rsidRPr="00686695">
              <w:rPr>
                <w:rFonts w:ascii="PT Astra Serif" w:hAnsi="PT Astra Serif"/>
                <w:color w:val="000000"/>
                <w:lang w:eastAsia="ru-RU"/>
              </w:rPr>
              <w:t>Среднеэтажная</w:t>
            </w:r>
            <w:proofErr w:type="spellEnd"/>
            <w:r w:rsidRPr="00686695">
              <w:rPr>
                <w:rFonts w:ascii="PT Astra Serif" w:hAnsi="PT Astra Serif"/>
                <w:color w:val="000000"/>
                <w:lang w:eastAsia="ru-RU"/>
              </w:rPr>
              <w:t xml:space="preserve"> жилая застройка (2.5)</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4209</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86:22:0002001:36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Таежная</w:t>
            </w:r>
            <w:proofErr w:type="gramEnd"/>
            <w:r w:rsidRPr="00686695">
              <w:rPr>
                <w:rFonts w:ascii="PT Astra Serif" w:hAnsi="PT Astra Serif"/>
                <w:color w:val="000000"/>
              </w:rPr>
              <w:t>, земельный участок 4</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4</w:t>
            </w:r>
            <w:proofErr w:type="gramEnd"/>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935</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86:22:0002001:315, 86:22:0002001:316, 86:22:0002001:317. 86:22:0002001:318, 86:22:0002001:319, 86:22:0002001:321, 86:22:0002001:323,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Новая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:ЗУ5</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1924</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 xml:space="preserve">Перераспределение земельных участков с кадастровыми номерами 86:22:0002001:315, 86:22:0002001:316, 86:22:0002001:317. 86:22:0002001:318, 86:22:0002001:319, 86:22:0002001:321, 86:22:0002001:323, и земель </w:t>
            </w:r>
            <w:r w:rsidRPr="00686695">
              <w:rPr>
                <w:rFonts w:ascii="PT Astra Serif" w:hAnsi="PT Astra Serif"/>
                <w:color w:val="000000"/>
                <w:lang w:eastAsia="ru-RU"/>
              </w:rPr>
              <w:lastRenderedPageBreak/>
              <w:t>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lastRenderedPageBreak/>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lastRenderedPageBreak/>
              <w:t>:ЗУ</w:t>
            </w:r>
            <w:proofErr w:type="gramStart"/>
            <w:r w:rsidRPr="00686695">
              <w:rPr>
                <w:rFonts w:ascii="PT Astra Serif" w:hAnsi="PT Astra Serif"/>
                <w:color w:val="000000"/>
                <w:lang w:eastAsia="ru-RU"/>
              </w:rPr>
              <w:t>6</w:t>
            </w:r>
            <w:proofErr w:type="gramEnd"/>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proofErr w:type="spellStart"/>
            <w:r w:rsidRPr="00686695">
              <w:rPr>
                <w:rFonts w:ascii="PT Astra Serif" w:hAnsi="PT Astra Serif"/>
                <w:color w:val="000000"/>
                <w:lang w:eastAsia="ru-RU"/>
              </w:rPr>
              <w:t>Среднеэтажная</w:t>
            </w:r>
            <w:proofErr w:type="spellEnd"/>
            <w:r w:rsidRPr="00686695">
              <w:rPr>
                <w:rFonts w:ascii="PT Astra Serif" w:hAnsi="PT Astra Serif"/>
                <w:color w:val="000000"/>
                <w:lang w:eastAsia="ru-RU"/>
              </w:rPr>
              <w:t xml:space="preserve"> жилая застройка (2.5)</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2562</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86:22:0002001:34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Советская</w:t>
            </w:r>
            <w:proofErr w:type="gramEnd"/>
            <w:r w:rsidRPr="00686695">
              <w:rPr>
                <w:rFonts w:ascii="PT Astra Serif" w:hAnsi="PT Astra Serif"/>
                <w:color w:val="000000"/>
              </w:rPr>
              <w:t>, земельный участок 5</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7</w:t>
            </w:r>
            <w:proofErr w:type="gramEnd"/>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Улично-дорожная сеть (12.0.1)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1013</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Десантников</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:ЗУ8</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Магазины (4.4)</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515</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86:22:0002001:392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Ханты-Мансийский автономный округ-Югра, городской округ Югорск, город Югорск, ул. Мира, земельный участок 49а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9</w:t>
            </w:r>
            <w:proofErr w:type="gramEnd"/>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120</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Советская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:ЗУ10</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Улично-дорожная сеть (12.0.1)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7418</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86:22:0002001:347, 86:22:0002001:263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Мира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:ЗУ11</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943</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86:22:0002001:11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Гастелло</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:ЗУ12</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Для индивидуального жилищного строительства (2.1)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1085</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 xml:space="preserve">Перераспределение земельного участка с кадастровым номером 86:22:0002001:68 и земель </w:t>
            </w:r>
            <w:r w:rsidRPr="00686695">
              <w:rPr>
                <w:rFonts w:ascii="PT Astra Serif" w:hAnsi="PT Astra Serif"/>
                <w:color w:val="000000"/>
                <w:lang w:eastAsia="ru-RU"/>
              </w:rPr>
              <w:lastRenderedPageBreak/>
              <w:t>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ind w:right="102"/>
              <w:rPr>
                <w:rFonts w:ascii="PT Astra Serif" w:hAnsi="PT Astra Serif"/>
                <w:color w:val="000000"/>
              </w:rPr>
            </w:pPr>
            <w:r w:rsidRPr="00686695">
              <w:rPr>
                <w:rFonts w:ascii="PT Astra Serif" w:hAnsi="PT Astra Serif"/>
                <w:color w:val="000000"/>
              </w:rPr>
              <w:lastRenderedPageBreak/>
              <w:t xml:space="preserve">Ханты-Мансийский автономный округ - Югра, городской округ Югорск, </w:t>
            </w:r>
          </w:p>
          <w:p w:rsidR="00B92793" w:rsidRPr="00686695" w:rsidRDefault="00B92793" w:rsidP="00B92793">
            <w:pPr>
              <w:ind w:right="102"/>
              <w:rPr>
                <w:rFonts w:ascii="PT Astra Serif" w:hAnsi="PT Astra Serif"/>
                <w:color w:val="000000"/>
              </w:rPr>
            </w:pPr>
            <w:r w:rsidRPr="00686695">
              <w:rPr>
                <w:rFonts w:ascii="PT Astra Serif" w:hAnsi="PT Astra Serif"/>
                <w:color w:val="000000"/>
              </w:rPr>
              <w:lastRenderedPageBreak/>
              <w:t xml:space="preserve">г. Югорск, ул. </w:t>
            </w:r>
            <w:proofErr w:type="gramStart"/>
            <w:r w:rsidRPr="00686695">
              <w:rPr>
                <w:rFonts w:ascii="PT Astra Serif" w:hAnsi="PT Astra Serif"/>
                <w:color w:val="000000"/>
              </w:rPr>
              <w:t>Спортивная</w:t>
            </w:r>
            <w:proofErr w:type="gramEnd"/>
            <w:r w:rsidRPr="00686695">
              <w:rPr>
                <w:rFonts w:ascii="PT Astra Serif" w:hAnsi="PT Astra Serif"/>
                <w:color w:val="000000"/>
              </w:rPr>
              <w:t>, земельный участок 23</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lastRenderedPageBreak/>
              <w:t>:ЗУ13</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Для индивидуального жилищного строительства (2.1)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1095</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86:22:0002001:261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Новая</w:t>
            </w:r>
            <w:proofErr w:type="gramEnd"/>
            <w:r w:rsidRPr="00686695">
              <w:rPr>
                <w:rFonts w:ascii="PT Astra Serif" w:hAnsi="PT Astra Serif"/>
                <w:color w:val="000000"/>
              </w:rPr>
              <w:t>, земельный участок 3</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:ЗУ14</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Блокированная жилая застройка (2.3)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417</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86:22:0002001:2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Новая</w:t>
            </w:r>
            <w:proofErr w:type="gramEnd"/>
            <w:r w:rsidRPr="00686695">
              <w:rPr>
                <w:rFonts w:ascii="PT Astra Serif" w:hAnsi="PT Astra Serif"/>
                <w:color w:val="000000"/>
              </w:rPr>
              <w:t>, земельный участок 1/1</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:ЗУ15</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8782</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Мира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:ЗУ16</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Блокированная жилая застройка (2.3)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594</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86:22:0002001:49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Спортивная</w:t>
            </w:r>
            <w:proofErr w:type="gramEnd"/>
            <w:r w:rsidRPr="00686695">
              <w:rPr>
                <w:rFonts w:ascii="PT Astra Serif" w:hAnsi="PT Astra Serif"/>
                <w:color w:val="000000"/>
              </w:rPr>
              <w:t>, земельный участок 21/1</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:ЗУ17</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178</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rPr>
              <w:t>Раздел земельного участка с кадастровым номером 86:22:0002001:382 с сохранением исходного участка в измененных границах</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proofErr w:type="gramStart"/>
            <w:r w:rsidRPr="00686695">
              <w:rPr>
                <w:rFonts w:ascii="PT Astra Serif" w:hAnsi="PT Astra Serif"/>
                <w:color w:val="000000"/>
              </w:rPr>
              <w:t>г</w:t>
            </w:r>
            <w:proofErr w:type="gramEnd"/>
            <w:r w:rsidRPr="00686695">
              <w:rPr>
                <w:rFonts w:ascii="PT Astra Serif" w:hAnsi="PT Astra Serif"/>
                <w:color w:val="000000"/>
              </w:rPr>
              <w:t xml:space="preserve">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:ЗУ18</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Блокированная жилая застройка (2.3)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573</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Раздел земельного участка с кадастровым номером 86:22:0002001:359</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Спортивная</w:t>
            </w:r>
            <w:proofErr w:type="gramEnd"/>
            <w:r w:rsidRPr="00686695">
              <w:rPr>
                <w:rFonts w:ascii="PT Astra Serif" w:hAnsi="PT Astra Serif"/>
                <w:color w:val="000000"/>
              </w:rPr>
              <w:t>, земельный участок 19/2</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:ЗУ19</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Блокированная жилая застройка (2.3)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584</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Раздел земельного участка с кадастровым номером 86:22:0002001:362</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Советская</w:t>
            </w:r>
            <w:proofErr w:type="gramEnd"/>
            <w:r w:rsidRPr="00686695">
              <w:rPr>
                <w:rFonts w:ascii="PT Astra Serif" w:hAnsi="PT Astra Serif"/>
                <w:color w:val="000000"/>
              </w:rPr>
              <w:t>, земельный участок 11/2</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:ЗУ20</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 xml:space="preserve">Блокированная жилая застройка </w:t>
            </w:r>
            <w:r w:rsidRPr="00686695">
              <w:rPr>
                <w:rFonts w:ascii="PT Astra Serif" w:hAnsi="PT Astra Serif"/>
                <w:color w:val="000000"/>
                <w:lang w:eastAsia="ru-RU"/>
              </w:rPr>
              <w:lastRenderedPageBreak/>
              <w:t>(2.3)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lastRenderedPageBreak/>
              <w:t>827</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 xml:space="preserve">Перераспределение земельного участка с </w:t>
            </w:r>
            <w:r w:rsidRPr="00686695">
              <w:rPr>
                <w:rFonts w:ascii="PT Astra Serif" w:hAnsi="PT Astra Serif"/>
                <w:color w:val="000000"/>
                <w:lang w:eastAsia="ru-RU"/>
              </w:rPr>
              <w:lastRenderedPageBreak/>
              <w:t>кадастровым номером 86:22:0002001:269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lastRenderedPageBreak/>
              <w:t xml:space="preserve">Ханты-Мансийский автономный округ - </w:t>
            </w:r>
            <w:r w:rsidRPr="00686695">
              <w:rPr>
                <w:rFonts w:ascii="PT Astra Serif" w:hAnsi="PT Astra Serif"/>
                <w:color w:val="000000"/>
              </w:rPr>
              <w:lastRenderedPageBreak/>
              <w:t xml:space="preserve">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Советская</w:t>
            </w:r>
            <w:proofErr w:type="gramEnd"/>
            <w:r w:rsidRPr="00686695">
              <w:rPr>
                <w:rFonts w:ascii="PT Astra Serif" w:hAnsi="PT Astra Serif"/>
                <w:color w:val="000000"/>
              </w:rPr>
              <w:t>, земельный участок 9/1</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lastRenderedPageBreak/>
              <w:t>:ЗУ21</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Блокированная жилая застройка (2.3)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740</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Раздел земельного участка с кадастровым номером 86:22:0002001:362</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Советская</w:t>
            </w:r>
            <w:proofErr w:type="gramEnd"/>
            <w:r w:rsidRPr="00686695">
              <w:rPr>
                <w:rFonts w:ascii="PT Astra Serif" w:hAnsi="PT Astra Serif"/>
                <w:color w:val="000000"/>
              </w:rPr>
              <w:t>, земельный участок 11/1</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:ЗУ22</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Блокированная жилая застройка (2.3)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877</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86:22:0002001:376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Спортивная</w:t>
            </w:r>
            <w:proofErr w:type="gramEnd"/>
            <w:r w:rsidRPr="00686695">
              <w:rPr>
                <w:rFonts w:ascii="PT Astra Serif" w:hAnsi="PT Astra Serif"/>
                <w:color w:val="000000"/>
              </w:rPr>
              <w:t>, земельный участок 17/1</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:ЗУ23</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Блокированная жилая застройка (2.3)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425</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86:22:0002001:383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Спортивная</w:t>
            </w:r>
            <w:proofErr w:type="gramEnd"/>
            <w:r w:rsidRPr="00686695">
              <w:rPr>
                <w:rFonts w:ascii="PT Astra Serif" w:hAnsi="PT Astra Serif"/>
                <w:color w:val="000000"/>
              </w:rPr>
              <w:t>, земельный участок 17/2</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:ЗУ24</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Для индивидуального жилищного строительства (2.1)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1741</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86:22:0002001:352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Советская</w:t>
            </w:r>
            <w:proofErr w:type="gramEnd"/>
            <w:r w:rsidRPr="00686695">
              <w:rPr>
                <w:rFonts w:ascii="PT Astra Serif" w:hAnsi="PT Astra Serif"/>
                <w:color w:val="000000"/>
              </w:rPr>
              <w:t>, земельный участок 12</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:ЗУ25</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557</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:ЗУ26</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2761</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:ЗУ27</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6835</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 xml:space="preserve">Образование земельных участков из земель или земельных участков, находящихся в </w:t>
            </w:r>
            <w:r w:rsidRPr="00686695">
              <w:rPr>
                <w:rFonts w:ascii="PT Astra Serif" w:hAnsi="PT Astra Serif"/>
                <w:color w:val="000000"/>
                <w:lang w:eastAsia="ru-RU"/>
              </w:rPr>
              <w:lastRenderedPageBreak/>
              <w:t>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lastRenderedPageBreak/>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lastRenderedPageBreak/>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lastRenderedPageBreak/>
              <w:t>:ЗУ28</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982</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86:22:0002001:345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Мира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:ЗУ29</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4449</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86:22:0002001:263,</w:t>
            </w:r>
            <w:r w:rsidRPr="00686695">
              <w:rPr>
                <w:rFonts w:ascii="PT Astra Serif" w:hAnsi="PT Astra Serif"/>
              </w:rPr>
              <w:t xml:space="preserve"> </w:t>
            </w:r>
            <w:r w:rsidRPr="00686695">
              <w:rPr>
                <w:rFonts w:ascii="PT Astra Serif" w:hAnsi="PT Astra Serif"/>
                <w:color w:val="000000"/>
                <w:lang w:eastAsia="ru-RU"/>
              </w:rPr>
              <w:t>86:22:0002001:347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Новая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:ЗУ30</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Коммунальное обслуживание (3.1)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945</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86:22:0002001:277, 86:22:0002001:276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Советская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:ЗУ31</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209</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Раздел земельного участка с кадастровым номером 86:22:0002001:343 с сохранением исходного участка в измененных границах</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:ЗУ32</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204</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Раздел земельного участка с кадастровым номером 86:22:0002001:35 с сохранением исходного участка в измененных границах</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:ЗУ33</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proofErr w:type="spellStart"/>
            <w:r w:rsidRPr="00686695">
              <w:rPr>
                <w:rFonts w:ascii="PT Astra Serif" w:hAnsi="PT Astra Serif"/>
                <w:color w:val="000000"/>
                <w:lang w:eastAsia="ru-RU"/>
              </w:rPr>
              <w:t>Среднеэтажная</w:t>
            </w:r>
            <w:proofErr w:type="spellEnd"/>
            <w:r w:rsidRPr="00686695">
              <w:rPr>
                <w:rFonts w:ascii="PT Astra Serif" w:hAnsi="PT Astra Serif"/>
                <w:color w:val="000000"/>
                <w:lang w:eastAsia="ru-RU"/>
              </w:rPr>
              <w:t xml:space="preserve"> жилая застройка (2.5)</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17758</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86:22:0002001:315, 86:22:0002001:316, 86:22:0002001:317. 86:22:0002001:318, 86:22:0002001:319, 86:22:0002001:321, 86:22:0002001:323,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Мира, земельный участок 43</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:ЗУ34</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1358</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или муниципальной </w:t>
            </w:r>
            <w:r w:rsidRPr="00686695">
              <w:rPr>
                <w:rFonts w:ascii="PT Astra Serif" w:hAnsi="PT Astra Serif"/>
                <w:color w:val="000000"/>
                <w:lang w:eastAsia="ru-RU"/>
              </w:rPr>
              <w:lastRenderedPageBreak/>
              <w:t>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lastRenderedPageBreak/>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lastRenderedPageBreak/>
              <w:t>:ЗУ35</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Улично-дорожная сеть (12.0.1)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3030</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86:22:0002001:277, 86:22:0002001:276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Советская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:ЗУ36</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proofErr w:type="spellStart"/>
            <w:r w:rsidRPr="00686695">
              <w:rPr>
                <w:rFonts w:ascii="PT Astra Serif" w:hAnsi="PT Astra Serif"/>
                <w:color w:val="000000"/>
                <w:lang w:eastAsia="ru-RU"/>
              </w:rPr>
              <w:t>Среднеэтажная</w:t>
            </w:r>
            <w:proofErr w:type="spellEnd"/>
            <w:r w:rsidRPr="00686695">
              <w:rPr>
                <w:rFonts w:ascii="PT Astra Serif" w:hAnsi="PT Astra Serif"/>
                <w:color w:val="000000"/>
                <w:lang w:eastAsia="ru-RU"/>
              </w:rPr>
              <w:t xml:space="preserve"> жилая застройка (2.5)</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2336</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86:22:0002001:720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Мира, земельный участок 51а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:ЗУ37</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proofErr w:type="spellStart"/>
            <w:r w:rsidRPr="00686695">
              <w:rPr>
                <w:rFonts w:ascii="PT Astra Serif" w:hAnsi="PT Astra Serif"/>
                <w:color w:val="000000"/>
                <w:lang w:eastAsia="ru-RU"/>
              </w:rPr>
              <w:t>Среднеэтажная</w:t>
            </w:r>
            <w:proofErr w:type="spellEnd"/>
            <w:r w:rsidRPr="00686695">
              <w:rPr>
                <w:rFonts w:ascii="PT Astra Serif" w:hAnsi="PT Astra Serif"/>
                <w:color w:val="000000"/>
                <w:lang w:eastAsia="ru-RU"/>
              </w:rPr>
              <w:t xml:space="preserve"> жилая застройка (2.5)</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2285</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86:22:0002001:1393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город Югорск, город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ул. Мира, земельный участок 51</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:ЗУ38</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1234</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86:22:0002001:315, 86:22:0002001:316, 86:22:0002001:317. 86:22:0002001:318, 86:22:0002001:319, 86:22:0002001:321, 86:22:0002001:323,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:ЗУ39</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Блокированная жилая застройка (2.3)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509</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 xml:space="preserve">Раздел земельного участка с кадастровым номером 86:22:0002001:359 </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Спортивная</w:t>
            </w:r>
            <w:proofErr w:type="gramEnd"/>
            <w:r w:rsidRPr="00686695">
              <w:rPr>
                <w:rFonts w:ascii="PT Astra Serif" w:hAnsi="PT Astra Serif"/>
                <w:color w:val="000000"/>
              </w:rPr>
              <w:t>, земельный участок 19/1</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:ЗУ40</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Улично-дорожная сеть (12.0.1)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6313</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Монтажников</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:ЗУ41</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rPr>
                <w:rFonts w:ascii="PT Astra Serif" w:hAnsi="PT Astra Serif"/>
              </w:rPr>
            </w:pPr>
            <w:r w:rsidRPr="00686695">
              <w:rPr>
                <w:rFonts w:ascii="PT Astra Serif" w:hAnsi="PT Astra Serif"/>
                <w:color w:val="000000"/>
                <w:lang w:eastAsia="ru-RU"/>
              </w:rPr>
              <w:t xml:space="preserve">Земельные участки (территории) </w:t>
            </w:r>
            <w:r w:rsidRPr="00686695">
              <w:rPr>
                <w:rFonts w:ascii="PT Astra Serif" w:hAnsi="PT Astra Serif"/>
                <w:color w:val="000000"/>
                <w:lang w:eastAsia="ru-RU"/>
              </w:rPr>
              <w:lastRenderedPageBreak/>
              <w:t>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rPr>
              <w:lastRenderedPageBreak/>
              <w:t>517</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strike/>
                <w:color w:val="000000"/>
                <w:lang w:eastAsia="ru-RU"/>
              </w:rPr>
            </w:pPr>
            <w:r w:rsidRPr="00686695">
              <w:rPr>
                <w:rFonts w:ascii="PT Astra Serif" w:hAnsi="PT Astra Serif"/>
                <w:color w:val="000000"/>
                <w:lang w:eastAsia="ru-RU"/>
              </w:rPr>
              <w:t xml:space="preserve">Образование земельных участков из земель или </w:t>
            </w:r>
            <w:r w:rsidRPr="00686695">
              <w:rPr>
                <w:rFonts w:ascii="PT Astra Serif" w:hAnsi="PT Astra Serif"/>
                <w:color w:val="000000"/>
                <w:lang w:eastAsia="ru-RU"/>
              </w:rPr>
              <w:lastRenderedPageBreak/>
              <w:t>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lastRenderedPageBreak/>
              <w:t xml:space="preserve">Ханты-Мансийский автономный округ - </w:t>
            </w:r>
            <w:r w:rsidRPr="00686695">
              <w:rPr>
                <w:rFonts w:ascii="PT Astra Serif" w:hAnsi="PT Astra Serif"/>
                <w:color w:val="000000"/>
              </w:rPr>
              <w:lastRenderedPageBreak/>
              <w:t xml:space="preserve">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Монтажников</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lastRenderedPageBreak/>
              <w:t>:ЗУ42</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rPr>
                <w:rFonts w:ascii="PT Astra Serif" w:hAnsi="PT Astra Serif"/>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rPr>
              <w:t>2287</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strike/>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86:22:0002001:307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:ЗУ43</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Блокированная жилая застройка (2.3)</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720</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86:22:0002001:131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 xml:space="preserve">г. Югорск, ул. </w:t>
            </w:r>
            <w:proofErr w:type="gramStart"/>
            <w:r w:rsidRPr="00686695">
              <w:rPr>
                <w:rFonts w:ascii="PT Astra Serif" w:hAnsi="PT Astra Serif"/>
                <w:color w:val="000000"/>
              </w:rPr>
              <w:t>Новая</w:t>
            </w:r>
            <w:proofErr w:type="gramEnd"/>
            <w:r w:rsidRPr="00686695">
              <w:rPr>
                <w:rFonts w:ascii="PT Astra Serif" w:hAnsi="PT Astra Serif"/>
                <w:color w:val="000000"/>
              </w:rPr>
              <w:t>, земельный участок 2а/2</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:ЗУ44</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649</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Раздел земельного участка с кадастровым номером 86:22:0002001:748 с сохранением исходного участка в измененных границах</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:ЗУ45</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238</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Раздел земельного участка с кадастровым номером 86:22:0002001:292 с сохранением исходного участка в измененных границах</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:ЗУ46</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7610</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86:22:0002001:277, 86:22:0002001:276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Советская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:ЗУ47</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Улично-дорожная сеть (12.0.1)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7299</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86:22:0002001:315, 86:22:0002001:316, 86:22:0002001:317. 86:22:0002001:318, 86:22:0002001:319, 86:22:0002001:321, 86:22:0002001:323,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Новая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:ЗУ48</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350</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земельных участков с кадастровыми номерами 86:22:0002001:347</w:t>
            </w:r>
            <w:r w:rsidRPr="00686695">
              <w:rPr>
                <w:rFonts w:ascii="PT Astra Serif" w:hAnsi="PT Astra Serif"/>
              </w:rPr>
              <w:t xml:space="preserve"> </w:t>
            </w:r>
            <w:r w:rsidRPr="00686695">
              <w:rPr>
                <w:rFonts w:ascii="PT Astra Serif" w:hAnsi="PT Astra Serif"/>
                <w:color w:val="000000"/>
                <w:lang w:eastAsia="ru-RU"/>
              </w:rPr>
              <w:t xml:space="preserve">, </w:t>
            </w:r>
            <w:r w:rsidRPr="00686695">
              <w:rPr>
                <w:rFonts w:ascii="PT Astra Serif" w:hAnsi="PT Astra Serif"/>
                <w:color w:val="000000"/>
                <w:lang w:eastAsia="ru-RU"/>
              </w:rPr>
              <w:lastRenderedPageBreak/>
              <w:t>86:22:0002001:263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lastRenderedPageBreak/>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lastRenderedPageBreak/>
              <w:t>г. Югорск, ул. Мира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lastRenderedPageBreak/>
              <w:t>:ЗУ49</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proofErr w:type="spellStart"/>
            <w:r w:rsidRPr="00686695">
              <w:rPr>
                <w:rFonts w:ascii="PT Astra Serif" w:hAnsi="PT Astra Serif"/>
                <w:color w:val="000000"/>
                <w:lang w:eastAsia="ru-RU"/>
              </w:rPr>
              <w:t>Среднеэтажная</w:t>
            </w:r>
            <w:proofErr w:type="spellEnd"/>
            <w:r w:rsidRPr="00686695">
              <w:rPr>
                <w:rFonts w:ascii="PT Astra Serif" w:hAnsi="PT Astra Serif"/>
                <w:color w:val="000000"/>
                <w:lang w:eastAsia="ru-RU"/>
              </w:rPr>
              <w:t xml:space="preserve"> жилая застройка (2.5)</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14504</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Перераспределение земельного участка с кадастровым номером 86:22:0002001:239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Мира, земельный участок 49</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:ЗУ50</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Улично-дорожная сеть (12.0.1)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7164</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:ЗУ51</w:t>
            </w:r>
          </w:p>
        </w:tc>
        <w:tc>
          <w:tcPr>
            <w:tcW w:w="1067"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rPr>
              <w:t>Для индивидуального жилищного строительства (2.1)</w:t>
            </w:r>
          </w:p>
        </w:tc>
        <w:tc>
          <w:tcPr>
            <w:tcW w:w="554"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rPr>
              <w:t>43982</w:t>
            </w:r>
          </w:p>
        </w:tc>
        <w:tc>
          <w:tcPr>
            <w:tcW w:w="1516" w:type="pct"/>
            <w:tcBorders>
              <w:top w:val="nil"/>
              <w:left w:val="nil"/>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rPr>
            </w:pPr>
            <w:r w:rsidRPr="00686695">
              <w:rPr>
                <w:rFonts w:ascii="PT Astra Serif" w:hAnsi="PT Astra Serif"/>
              </w:rPr>
              <w:t>Объединение земельных участков с кадастровыми номерами 86:22:0002001:30, 86:22:0002001:25</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Аксакова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:ЗУ52</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Предпринимательство (4.0)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1759</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Перераспределение земельного участка с кадастровым номером 86:22:0002001:345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Мира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:ЗУ53</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349</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Раздел земельного участка с кадастровым номером 86:22:0002001:384 с сохранением исходного участка в измененных границах</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:ЗУ54</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506</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Перераспределение земельного участка с кадастровым номером 86:22:0002001:239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Мира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:ЗУ55</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2796</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Новая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:ЗУ56</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Дошкольное, начальное и среднее </w:t>
            </w:r>
            <w:r w:rsidRPr="00686695">
              <w:rPr>
                <w:rFonts w:ascii="PT Astra Serif" w:hAnsi="PT Astra Serif"/>
              </w:rPr>
              <w:lastRenderedPageBreak/>
              <w:t>общее образование (3.5.2)</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lastRenderedPageBreak/>
              <w:t>7093</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Перераспределение земельного участка с </w:t>
            </w:r>
            <w:r w:rsidRPr="00686695">
              <w:rPr>
                <w:rFonts w:ascii="PT Astra Serif" w:hAnsi="PT Astra Serif"/>
              </w:rPr>
              <w:lastRenderedPageBreak/>
              <w:t>кадастровым номером 86:22:0002001:63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lastRenderedPageBreak/>
              <w:t xml:space="preserve">Ханты-Мансийский автономный округ - </w:t>
            </w:r>
            <w:r w:rsidRPr="00686695">
              <w:rPr>
                <w:rFonts w:ascii="PT Astra Serif" w:hAnsi="PT Astra Serif"/>
                <w:color w:val="000000"/>
              </w:rPr>
              <w:lastRenderedPageBreak/>
              <w:t xml:space="preserve">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Мира, земельный участок 45а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lastRenderedPageBreak/>
              <w:t>:ЗУ57</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437</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Раздел земельного участка с кадастровым номером 86:22:0002001:747 с сохранением исходного участка в измененных границах</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color w:val="000000"/>
              </w:rPr>
            </w:pPr>
            <w:r w:rsidRPr="00686695">
              <w:rPr>
                <w:rFonts w:ascii="PT Astra Serif" w:hAnsi="PT Astra Serif"/>
                <w:color w:val="000000"/>
              </w:rPr>
              <w:t>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:ЗУ58</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218</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Раздел земельного участка с кадастровым номером 86:22:0002001:291 с сохранением исходного участка в измененных границах</w:t>
            </w:r>
          </w:p>
        </w:tc>
        <w:tc>
          <w:tcPr>
            <w:tcW w:w="1252" w:type="pct"/>
            <w:tcBorders>
              <w:top w:val="nil"/>
              <w:left w:val="nil"/>
              <w:bottom w:val="single" w:sz="4" w:space="0" w:color="auto"/>
              <w:right w:val="single" w:sz="4" w:space="0" w:color="auto"/>
            </w:tcBorders>
            <w:vAlign w:val="center"/>
          </w:tcPr>
          <w:p w:rsidR="00B92793" w:rsidRPr="00686695" w:rsidRDefault="00B92793" w:rsidP="00B92793">
            <w:pPr>
              <w:rPr>
                <w:rFonts w:ascii="PT Astra Serif" w:hAnsi="PT Astra Serif"/>
                <w:color w:val="000000"/>
              </w:rPr>
            </w:pPr>
            <w:r w:rsidRPr="00686695">
              <w:rPr>
                <w:rFonts w:ascii="PT Astra Serif" w:hAnsi="PT Astra Serif"/>
                <w:color w:val="000000"/>
              </w:rPr>
              <w:t>Ханты-Мансийский автономный округ - Югра, городской округ Югорск, город Югорск, улица Таежная</w:t>
            </w:r>
          </w:p>
        </w:tc>
      </w:tr>
      <w:tr w:rsidR="00924568"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924568" w:rsidRPr="00B77627" w:rsidRDefault="00924568" w:rsidP="00924568">
            <w:pPr>
              <w:jc w:val="center"/>
              <w:rPr>
                <w:szCs w:val="28"/>
                <w:lang w:eastAsia="ru-RU"/>
              </w:rPr>
            </w:pPr>
            <w:r w:rsidRPr="00B77627">
              <w:rPr>
                <w:szCs w:val="28"/>
                <w:lang w:eastAsia="ru-RU"/>
              </w:rPr>
              <w:t>:ЗУ59</w:t>
            </w:r>
          </w:p>
        </w:tc>
        <w:tc>
          <w:tcPr>
            <w:tcW w:w="1067" w:type="pct"/>
            <w:tcBorders>
              <w:top w:val="nil"/>
              <w:left w:val="nil"/>
              <w:bottom w:val="single" w:sz="4" w:space="0" w:color="auto"/>
              <w:right w:val="single" w:sz="4" w:space="0" w:color="auto"/>
            </w:tcBorders>
            <w:shd w:val="clear" w:color="auto" w:fill="auto"/>
            <w:vAlign w:val="center"/>
          </w:tcPr>
          <w:p w:rsidR="00924568" w:rsidRPr="00B77627" w:rsidRDefault="00924568" w:rsidP="00924568">
            <w:pPr>
              <w:jc w:val="center"/>
              <w:rPr>
                <w:szCs w:val="28"/>
                <w:lang w:eastAsia="ru-RU"/>
              </w:rPr>
            </w:pPr>
            <w:proofErr w:type="spellStart"/>
            <w:r w:rsidRPr="00B77627">
              <w:rPr>
                <w:szCs w:val="28"/>
                <w:lang w:eastAsia="ru-RU"/>
              </w:rPr>
              <w:t>Среднеэтажная</w:t>
            </w:r>
            <w:proofErr w:type="spellEnd"/>
            <w:r w:rsidRPr="00B77627">
              <w:rPr>
                <w:szCs w:val="28"/>
                <w:lang w:eastAsia="ru-RU"/>
              </w:rPr>
              <w:t xml:space="preserve"> жилая застройка (2.5)</w:t>
            </w:r>
          </w:p>
        </w:tc>
        <w:tc>
          <w:tcPr>
            <w:tcW w:w="554" w:type="pct"/>
            <w:tcBorders>
              <w:top w:val="nil"/>
              <w:left w:val="nil"/>
              <w:bottom w:val="single" w:sz="4" w:space="0" w:color="auto"/>
              <w:right w:val="single" w:sz="4" w:space="0" w:color="auto"/>
            </w:tcBorders>
            <w:shd w:val="clear" w:color="auto" w:fill="auto"/>
            <w:vAlign w:val="center"/>
          </w:tcPr>
          <w:p w:rsidR="00924568" w:rsidRPr="00B77627" w:rsidRDefault="00924568" w:rsidP="00924568">
            <w:pPr>
              <w:jc w:val="center"/>
              <w:rPr>
                <w:szCs w:val="28"/>
                <w:lang w:eastAsia="ru-RU"/>
              </w:rPr>
            </w:pPr>
            <w:r w:rsidRPr="00B77627">
              <w:rPr>
                <w:szCs w:val="28"/>
                <w:lang w:eastAsia="ru-RU"/>
              </w:rPr>
              <w:t>3117</w:t>
            </w:r>
          </w:p>
        </w:tc>
        <w:tc>
          <w:tcPr>
            <w:tcW w:w="1516" w:type="pct"/>
            <w:tcBorders>
              <w:top w:val="nil"/>
              <w:left w:val="nil"/>
              <w:bottom w:val="single" w:sz="4" w:space="0" w:color="auto"/>
              <w:right w:val="single" w:sz="4" w:space="0" w:color="auto"/>
            </w:tcBorders>
            <w:shd w:val="clear" w:color="auto" w:fill="auto"/>
            <w:vAlign w:val="center"/>
          </w:tcPr>
          <w:p w:rsidR="00924568" w:rsidRPr="00B77627" w:rsidRDefault="00924568" w:rsidP="00924568">
            <w:pPr>
              <w:jc w:val="center"/>
              <w:rPr>
                <w:szCs w:val="28"/>
                <w:lang w:eastAsia="ru-RU"/>
              </w:rPr>
            </w:pPr>
            <w:r w:rsidRPr="00B77627">
              <w:rPr>
                <w:szCs w:val="28"/>
                <w:lang w:eastAsia="ru-RU"/>
              </w:rPr>
              <w:t>Перераспределение земельных участков с кадастровыми номерами 86:22:0002001:11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vAlign w:val="center"/>
          </w:tcPr>
          <w:p w:rsidR="00924568" w:rsidRPr="00B77627" w:rsidRDefault="00924568" w:rsidP="00924568">
            <w:pPr>
              <w:rPr>
                <w:szCs w:val="28"/>
              </w:rPr>
            </w:pPr>
            <w:r w:rsidRPr="00B77627">
              <w:rPr>
                <w:szCs w:val="28"/>
              </w:rPr>
              <w:t xml:space="preserve"> Ханты-Мансийский автономный округ - Югра, городской округ Югорск, г. Югорск, ул. Гастелло, земельный участок 17а</w:t>
            </w:r>
          </w:p>
        </w:tc>
      </w:tr>
      <w:tr w:rsidR="00B92793" w:rsidRPr="00686695" w:rsidTr="005C7B2D">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2 этап</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:ЗУ59</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11151</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Перераспределение земельных участков с условными номерами </w:t>
            </w:r>
            <w:proofErr w:type="gramStart"/>
            <w:r w:rsidRPr="00686695">
              <w:rPr>
                <w:rFonts w:ascii="PT Astra Serif" w:hAnsi="PT Astra Serif"/>
              </w:rPr>
              <w:t>:З</w:t>
            </w:r>
            <w:proofErr w:type="gramEnd"/>
            <w:r w:rsidRPr="00686695">
              <w:rPr>
                <w:rFonts w:ascii="PT Astra Serif" w:hAnsi="PT Astra Serif"/>
              </w:rPr>
              <w:t>У 17, :ЗУ44, :ЗУ53, :ЗУ27 и кадастровым номером 86:22:0002001:311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5C7B2D" w:rsidP="00B92793">
            <w:pPr>
              <w:rPr>
                <w:rFonts w:ascii="PT Astra Serif" w:hAnsi="PT Astra Serif"/>
              </w:rPr>
            </w:pPr>
            <w:r w:rsidRPr="00686695">
              <w:rPr>
                <w:rFonts w:ascii="PT Astra Serif" w:hAnsi="PT Astra Serif"/>
              </w:rPr>
              <w:t>г</w:t>
            </w:r>
            <w:r w:rsidR="00B92793" w:rsidRPr="00686695">
              <w:rPr>
                <w:rFonts w:ascii="PT Astra Serif" w:hAnsi="PT Astra Serif"/>
              </w:rPr>
              <w:t>.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:ЗУ60</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Для индивидуального жилищного строительства (2.1)</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1059</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 xml:space="preserve">г. Югорск, ул. </w:t>
            </w:r>
            <w:proofErr w:type="gramStart"/>
            <w:r w:rsidRPr="00686695">
              <w:rPr>
                <w:rFonts w:ascii="PT Astra Serif" w:hAnsi="PT Astra Serif"/>
              </w:rPr>
              <w:t>Советская</w:t>
            </w:r>
            <w:proofErr w:type="gramEnd"/>
            <w:r w:rsidRPr="00686695">
              <w:rPr>
                <w:rFonts w:ascii="PT Astra Serif" w:hAnsi="PT Astra Serif"/>
              </w:rPr>
              <w:t xml:space="preserve">, </w:t>
            </w:r>
            <w:r w:rsidRPr="00686695">
              <w:rPr>
                <w:rFonts w:ascii="PT Astra Serif" w:hAnsi="PT Astra Serif"/>
                <w:color w:val="000000"/>
              </w:rPr>
              <w:t>земельный участок 7/2</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:ЗУ61</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2777</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Перераспределение земельных участков с кадастровым номером 86:22:0002001:79, с условными номерами </w:t>
            </w:r>
            <w:proofErr w:type="gramStart"/>
            <w:r w:rsidRPr="00686695">
              <w:rPr>
                <w:rFonts w:ascii="PT Astra Serif" w:hAnsi="PT Astra Serif"/>
              </w:rPr>
              <w:t>:З</w:t>
            </w:r>
            <w:proofErr w:type="gramEnd"/>
            <w:r w:rsidRPr="00686695">
              <w:rPr>
                <w:rFonts w:ascii="PT Astra Serif" w:hAnsi="PT Astra Serif"/>
              </w:rPr>
              <w:t>У11, ЗУ34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г. Югорск, ул. Гастелло</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:ЗУ62</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ind w:hanging="48"/>
              <w:rPr>
                <w:rFonts w:ascii="PT Astra Serif" w:hAnsi="PT Astra Serif"/>
              </w:rPr>
            </w:pPr>
            <w:r w:rsidRPr="00686695">
              <w:rPr>
                <w:rFonts w:ascii="PT Astra Serif" w:hAnsi="PT Astra Serif"/>
              </w:rPr>
              <w:t>Для индивидуального жилищного строительства (2.1)</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756</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Раздел земельного участка с условным номером </w:t>
            </w:r>
            <w:proofErr w:type="gramStart"/>
            <w:r w:rsidRPr="00686695">
              <w:rPr>
                <w:rFonts w:ascii="PT Astra Serif" w:hAnsi="PT Astra Serif"/>
              </w:rPr>
              <w:t>:З</w:t>
            </w:r>
            <w:proofErr w:type="gramEnd"/>
            <w:r w:rsidRPr="00686695">
              <w:rPr>
                <w:rFonts w:ascii="PT Astra Serif" w:hAnsi="PT Astra Serif"/>
              </w:rPr>
              <w:t>У24</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 xml:space="preserve">г. Югорск, ул. </w:t>
            </w:r>
            <w:proofErr w:type="gramStart"/>
            <w:r w:rsidRPr="00686695">
              <w:rPr>
                <w:rFonts w:ascii="PT Astra Serif" w:hAnsi="PT Astra Serif"/>
              </w:rPr>
              <w:t>Советская</w:t>
            </w:r>
            <w:proofErr w:type="gramEnd"/>
            <w:r w:rsidRPr="00686695">
              <w:rPr>
                <w:rFonts w:ascii="PT Astra Serif" w:hAnsi="PT Astra Serif"/>
              </w:rPr>
              <w:t>,</w:t>
            </w:r>
            <w:r w:rsidRPr="00686695">
              <w:rPr>
                <w:rFonts w:ascii="PT Astra Serif" w:hAnsi="PT Astra Serif"/>
                <w:color w:val="000000"/>
              </w:rPr>
              <w:t xml:space="preserve"> земельный участок</w:t>
            </w:r>
            <w:r w:rsidRPr="00686695">
              <w:rPr>
                <w:rFonts w:ascii="PT Astra Serif" w:hAnsi="PT Astra Serif"/>
              </w:rPr>
              <w:t xml:space="preserve"> 12/1</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:ЗУ63</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 xml:space="preserve">Земельные участки (территории) </w:t>
            </w:r>
            <w:r w:rsidRPr="00686695">
              <w:rPr>
                <w:rFonts w:ascii="PT Astra Serif" w:hAnsi="PT Astra Serif"/>
                <w:color w:val="000000"/>
                <w:lang w:eastAsia="ru-RU"/>
              </w:rPr>
              <w:lastRenderedPageBreak/>
              <w:t>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lastRenderedPageBreak/>
              <w:t>170</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color w:val="000000"/>
                <w:lang w:eastAsia="ru-RU"/>
              </w:rPr>
            </w:pPr>
            <w:r w:rsidRPr="00686695">
              <w:rPr>
                <w:rFonts w:ascii="PT Astra Serif" w:hAnsi="PT Astra Serif"/>
                <w:color w:val="000000"/>
                <w:lang w:eastAsia="ru-RU"/>
              </w:rPr>
              <w:t xml:space="preserve">Образование земельных участков из земель или </w:t>
            </w:r>
            <w:r w:rsidRPr="00686695">
              <w:rPr>
                <w:rFonts w:ascii="PT Astra Serif" w:hAnsi="PT Astra Serif"/>
                <w:color w:val="000000"/>
                <w:lang w:eastAsia="ru-RU"/>
              </w:rPr>
              <w:lastRenderedPageBreak/>
              <w:t>земельных участков, находящихся в государственной или муниципальной собственности</w:t>
            </w:r>
            <w:r w:rsidRPr="00686695">
              <w:rPr>
                <w:rFonts w:ascii="PT Astra Serif" w:hAnsi="PT Astra Serif"/>
              </w:rPr>
              <w:t>,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lastRenderedPageBreak/>
              <w:t xml:space="preserve">Ханты-Мансийский автономный округ - </w:t>
            </w:r>
            <w:r w:rsidRPr="00686695">
              <w:rPr>
                <w:rFonts w:ascii="PT Astra Serif" w:hAnsi="PT Astra Serif"/>
              </w:rPr>
              <w:lastRenderedPageBreak/>
              <w:t xml:space="preserve">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г. Югорск, ул. Мира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lastRenderedPageBreak/>
              <w:t>:ЗУ64</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Для индивидуального жилищного строительства (2.1)</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985</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Раздел земельного участка с условным номером </w:t>
            </w:r>
            <w:proofErr w:type="gramStart"/>
            <w:r w:rsidRPr="00686695">
              <w:rPr>
                <w:rFonts w:ascii="PT Astra Serif" w:hAnsi="PT Astra Serif"/>
              </w:rPr>
              <w:t>:З</w:t>
            </w:r>
            <w:proofErr w:type="gramEnd"/>
            <w:r w:rsidRPr="00686695">
              <w:rPr>
                <w:rFonts w:ascii="PT Astra Serif" w:hAnsi="PT Astra Serif"/>
              </w:rPr>
              <w:t>У24</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 xml:space="preserve">г. Югорск, ул. </w:t>
            </w:r>
            <w:proofErr w:type="gramStart"/>
            <w:r w:rsidRPr="00686695">
              <w:rPr>
                <w:rFonts w:ascii="PT Astra Serif" w:hAnsi="PT Astra Serif"/>
              </w:rPr>
              <w:t>Советская</w:t>
            </w:r>
            <w:proofErr w:type="gramEnd"/>
            <w:r w:rsidRPr="00686695">
              <w:rPr>
                <w:rFonts w:ascii="PT Astra Serif" w:hAnsi="PT Astra Serif"/>
              </w:rPr>
              <w:t xml:space="preserve">, </w:t>
            </w:r>
            <w:r w:rsidRPr="00686695">
              <w:rPr>
                <w:rFonts w:ascii="PT Astra Serif" w:hAnsi="PT Astra Serif"/>
                <w:color w:val="000000"/>
              </w:rPr>
              <w:t xml:space="preserve">земельный участок </w:t>
            </w:r>
            <w:r w:rsidRPr="00686695">
              <w:rPr>
                <w:rFonts w:ascii="PT Astra Serif" w:hAnsi="PT Astra Serif"/>
              </w:rPr>
              <w:t>12/2</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:ЗУ65</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1241</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w:t>
            </w:r>
            <w:r w:rsidRPr="00686695">
              <w:rPr>
                <w:rFonts w:ascii="PT Astra Serif" w:hAnsi="PT Astra Serif"/>
              </w:rPr>
              <w:t>,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городской округ Югорск, </w:t>
            </w:r>
          </w:p>
          <w:p w:rsidR="00B92793" w:rsidRPr="00686695" w:rsidRDefault="00B92793" w:rsidP="00B92793">
            <w:pPr>
              <w:rPr>
                <w:rFonts w:ascii="PT Astra Serif" w:hAnsi="PT Astra Serif"/>
              </w:rPr>
            </w:pPr>
            <w:r w:rsidRPr="00686695">
              <w:rPr>
                <w:rFonts w:ascii="PT Astra Serif" w:hAnsi="PT Astra Serif"/>
              </w:rPr>
              <w:t>г. Югорск, ул. Гастелло</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:ЗУ66</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Магазины (4.4)</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1164</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Перераспределение земельного участка с кадастровым номером 86:22:0002001:3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г. Югорск, ул. Гастелло, земельный участок 15/2</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:ЗУ67</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7325</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Перераспределение земельных участков с условным номером </w:t>
            </w:r>
            <w:proofErr w:type="gramStart"/>
            <w:r w:rsidRPr="00686695">
              <w:rPr>
                <w:rFonts w:ascii="PT Astra Serif" w:hAnsi="PT Astra Serif"/>
              </w:rPr>
              <w:t>:З</w:t>
            </w:r>
            <w:proofErr w:type="gramEnd"/>
            <w:r w:rsidRPr="00686695">
              <w:rPr>
                <w:rFonts w:ascii="PT Astra Serif" w:hAnsi="PT Astra Serif"/>
              </w:rPr>
              <w:t>У47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г. Югорск, ул. Новая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:ЗУ68</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Предпринимательство (4.0)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1777</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Перераспределение земельного участка с условным номером </w:t>
            </w:r>
            <w:proofErr w:type="gramStart"/>
            <w:r w:rsidRPr="00686695">
              <w:rPr>
                <w:rFonts w:ascii="PT Astra Serif" w:hAnsi="PT Astra Serif"/>
              </w:rPr>
              <w:t>:З</w:t>
            </w:r>
            <w:proofErr w:type="gramEnd"/>
            <w:r w:rsidRPr="00686695">
              <w:rPr>
                <w:rFonts w:ascii="PT Astra Serif" w:hAnsi="PT Astra Serif"/>
              </w:rPr>
              <w:t>У52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г. Югорск, ул. Мира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:ЗУ69</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Магазины (4.4)</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1312</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Перераспределение земельных участков с кадастровыми номерами 86:22:0002001:357, 86:22:0002001:37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г. Югорск, ул. Мира, земельный участок 44/1</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:ЗУ70</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Улично-дорожная сеть (12.0.1)</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7905</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Перераспределение земельных участков с условным номером </w:t>
            </w:r>
            <w:proofErr w:type="gramStart"/>
            <w:r w:rsidRPr="00686695">
              <w:rPr>
                <w:rFonts w:ascii="PT Astra Serif" w:hAnsi="PT Astra Serif"/>
              </w:rPr>
              <w:t>:З</w:t>
            </w:r>
            <w:proofErr w:type="gramEnd"/>
            <w:r w:rsidRPr="00686695">
              <w:rPr>
                <w:rFonts w:ascii="PT Astra Serif" w:hAnsi="PT Astra Serif"/>
              </w:rPr>
              <w:t xml:space="preserve">У10 и земель </w:t>
            </w:r>
            <w:r w:rsidRPr="00686695">
              <w:rPr>
                <w:rFonts w:ascii="PT Astra Serif" w:hAnsi="PT Astra Serif"/>
              </w:rPr>
              <w:lastRenderedPageBreak/>
              <w:t>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lastRenderedPageBreak/>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lastRenderedPageBreak/>
              <w:t>г. Югорск, ул. Мира</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lastRenderedPageBreak/>
              <w:t>:ЗУ71</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7416</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Перераспределение земельных участков с кадастровым номером 86:22:0002001:79, с условными номерами </w:t>
            </w:r>
            <w:proofErr w:type="gramStart"/>
            <w:r w:rsidRPr="00686695">
              <w:rPr>
                <w:rFonts w:ascii="PT Astra Serif" w:hAnsi="PT Astra Serif"/>
              </w:rPr>
              <w:t>:З</w:t>
            </w:r>
            <w:proofErr w:type="gramEnd"/>
            <w:r w:rsidRPr="00686695">
              <w:rPr>
                <w:rFonts w:ascii="PT Astra Serif" w:hAnsi="PT Astra Serif"/>
              </w:rPr>
              <w:t>У11, ЗУ34 и земель государственной неразграниченной собственности, в кадастровом квартале 86:22:0002001</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Ханты-Мансийский автономный округ - Югра, городской округ Югорск, г. Югорск, ул. Таежная</w:t>
            </w:r>
          </w:p>
        </w:tc>
      </w:tr>
      <w:tr w:rsidR="00B92793" w:rsidRPr="00686695" w:rsidTr="005C7B2D">
        <w:tc>
          <w:tcPr>
            <w:tcW w:w="611" w:type="pct"/>
            <w:tcBorders>
              <w:top w:val="nil"/>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:ЗУ72</w:t>
            </w:r>
          </w:p>
        </w:tc>
        <w:tc>
          <w:tcPr>
            <w:tcW w:w="1067"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Земельные участки (территории) общего пользования (12.0)</w:t>
            </w:r>
          </w:p>
        </w:tc>
        <w:tc>
          <w:tcPr>
            <w:tcW w:w="554"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3655</w:t>
            </w:r>
          </w:p>
        </w:tc>
        <w:tc>
          <w:tcPr>
            <w:tcW w:w="1516" w:type="pct"/>
            <w:tcBorders>
              <w:top w:val="nil"/>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Объединение земельных участков с условными номерами </w:t>
            </w:r>
            <w:proofErr w:type="gramStart"/>
            <w:r w:rsidRPr="00686695">
              <w:rPr>
                <w:rFonts w:ascii="PT Astra Serif" w:hAnsi="PT Astra Serif"/>
              </w:rPr>
              <w:t>:З</w:t>
            </w:r>
            <w:proofErr w:type="gramEnd"/>
            <w:r w:rsidRPr="00686695">
              <w:rPr>
                <w:rFonts w:ascii="PT Astra Serif" w:hAnsi="PT Astra Serif"/>
              </w:rPr>
              <w:t>У26, :ЗУ57, :ЗУ58, :ЗУ45</w:t>
            </w:r>
          </w:p>
        </w:tc>
        <w:tc>
          <w:tcPr>
            <w:tcW w:w="1252" w:type="pct"/>
            <w:tcBorders>
              <w:top w:val="nil"/>
              <w:left w:val="nil"/>
              <w:bottom w:val="single" w:sz="4" w:space="0" w:color="auto"/>
              <w:right w:val="single" w:sz="4" w:space="0" w:color="auto"/>
            </w:tcBorders>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г. Югорск, ул. Таежная</w:t>
            </w:r>
          </w:p>
        </w:tc>
      </w:tr>
      <w:tr w:rsidR="005C7B2D" w:rsidRPr="00686695" w:rsidTr="005C7B2D">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5C7B2D" w:rsidRPr="00686695" w:rsidRDefault="005C7B2D" w:rsidP="00B92793">
            <w:pPr>
              <w:jc w:val="center"/>
              <w:rPr>
                <w:rFonts w:ascii="PT Astra Serif" w:hAnsi="PT Astra Serif"/>
              </w:rPr>
            </w:pPr>
            <w:r w:rsidRPr="00686695">
              <w:rPr>
                <w:rFonts w:ascii="PT Astra Serif" w:hAnsi="PT Astra Serif"/>
              </w:rPr>
              <w:t>3 этап</w:t>
            </w:r>
          </w:p>
        </w:tc>
      </w:tr>
      <w:tr w:rsidR="00B92793" w:rsidRPr="00686695" w:rsidTr="005C7B2D">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:ЗУ73</w:t>
            </w:r>
          </w:p>
        </w:tc>
        <w:tc>
          <w:tcPr>
            <w:tcW w:w="1067" w:type="pct"/>
            <w:tcBorders>
              <w:top w:val="single" w:sz="4" w:space="0" w:color="auto"/>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color w:val="000000"/>
              </w:rPr>
              <w:t>Предпринимательство (4.0)</w:t>
            </w:r>
          </w:p>
        </w:tc>
        <w:tc>
          <w:tcPr>
            <w:tcW w:w="554" w:type="pct"/>
            <w:tcBorders>
              <w:top w:val="single" w:sz="4" w:space="0" w:color="auto"/>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1856</w:t>
            </w:r>
          </w:p>
        </w:tc>
        <w:tc>
          <w:tcPr>
            <w:tcW w:w="1516" w:type="pct"/>
            <w:tcBorders>
              <w:top w:val="single" w:sz="4" w:space="0" w:color="auto"/>
              <w:left w:val="nil"/>
              <w:bottom w:val="single" w:sz="4" w:space="0" w:color="auto"/>
              <w:right w:val="single" w:sz="4" w:space="0" w:color="auto"/>
            </w:tcBorders>
            <w:shd w:val="clear" w:color="auto" w:fill="auto"/>
            <w:vAlign w:val="center"/>
          </w:tcPr>
          <w:p w:rsidR="00B92793" w:rsidRPr="00686695" w:rsidRDefault="00B92793" w:rsidP="00B92793">
            <w:pPr>
              <w:jc w:val="center"/>
              <w:rPr>
                <w:rFonts w:ascii="PT Astra Serif" w:hAnsi="PT Astra Serif"/>
              </w:rPr>
            </w:pPr>
            <w:r w:rsidRPr="00686695">
              <w:rPr>
                <w:rFonts w:ascii="PT Astra Serif" w:hAnsi="PT Astra Serif"/>
              </w:rPr>
              <w:t xml:space="preserve">Перераспределение земельных участков с условным номером </w:t>
            </w:r>
            <w:proofErr w:type="gramStart"/>
            <w:r w:rsidRPr="00686695">
              <w:rPr>
                <w:rFonts w:ascii="PT Astra Serif" w:hAnsi="PT Astra Serif"/>
              </w:rPr>
              <w:t>:З</w:t>
            </w:r>
            <w:proofErr w:type="gramEnd"/>
            <w:r w:rsidRPr="00686695">
              <w:rPr>
                <w:rFonts w:ascii="PT Astra Serif" w:hAnsi="PT Astra Serif"/>
              </w:rPr>
              <w:t>У68 и земель государственной неразграниченной собственности, в кадастровом квартале 86:22:0002001</w:t>
            </w:r>
          </w:p>
        </w:tc>
        <w:tc>
          <w:tcPr>
            <w:tcW w:w="1252" w:type="pct"/>
            <w:tcBorders>
              <w:top w:val="single" w:sz="4" w:space="0" w:color="auto"/>
              <w:left w:val="nil"/>
              <w:bottom w:val="single" w:sz="4" w:space="0" w:color="auto"/>
              <w:right w:val="single" w:sz="4" w:space="0" w:color="auto"/>
            </w:tcBorders>
            <w:vAlign w:val="center"/>
          </w:tcPr>
          <w:p w:rsidR="00B92793" w:rsidRPr="00686695" w:rsidRDefault="00B92793" w:rsidP="00B92793">
            <w:pPr>
              <w:rPr>
                <w:rFonts w:ascii="PT Astra Serif" w:hAnsi="PT Astra Serif"/>
              </w:rPr>
            </w:pPr>
            <w:r w:rsidRPr="00686695">
              <w:rPr>
                <w:rFonts w:ascii="PT Astra Serif" w:hAnsi="PT Astra Serif"/>
              </w:rPr>
              <w:t xml:space="preserve">Ханты-Мансийский автономный округ - Югра, городской округ Югорск, </w:t>
            </w:r>
          </w:p>
          <w:p w:rsidR="00B92793" w:rsidRPr="00686695" w:rsidRDefault="00B92793" w:rsidP="00B92793">
            <w:pPr>
              <w:rPr>
                <w:rFonts w:ascii="PT Astra Serif" w:hAnsi="PT Astra Serif"/>
              </w:rPr>
            </w:pPr>
            <w:r w:rsidRPr="00686695">
              <w:rPr>
                <w:rFonts w:ascii="PT Astra Serif" w:hAnsi="PT Astra Serif"/>
              </w:rPr>
              <w:t>г. Югорск, ул. Мира</w:t>
            </w:r>
          </w:p>
        </w:tc>
      </w:tr>
    </w:tbl>
    <w:p w:rsidR="00B92793" w:rsidRPr="00686695" w:rsidRDefault="00B92793" w:rsidP="00B92793">
      <w:pPr>
        <w:jc w:val="center"/>
        <w:rPr>
          <w:rFonts w:ascii="PT Astra Serif" w:hAnsi="PT Astra Serif"/>
          <w:color w:val="000000"/>
          <w:szCs w:val="28"/>
        </w:rPr>
      </w:pPr>
    </w:p>
    <w:bookmarkEnd w:id="16"/>
    <w:p w:rsidR="00B11B6E" w:rsidRPr="00686695" w:rsidRDefault="00B11B6E" w:rsidP="00B11B6E">
      <w:pPr>
        <w:tabs>
          <w:tab w:val="left" w:pos="284"/>
        </w:tabs>
        <w:spacing w:line="276" w:lineRule="auto"/>
        <w:ind w:firstLine="567"/>
        <w:jc w:val="both"/>
        <w:rPr>
          <w:rFonts w:ascii="PT Astra Serif" w:hAnsi="PT Astra Serif"/>
          <w:sz w:val="28"/>
          <w:szCs w:val="28"/>
        </w:rPr>
      </w:pPr>
    </w:p>
    <w:p w:rsidR="00B11B6E" w:rsidRPr="00686695" w:rsidRDefault="00B11B6E" w:rsidP="00E235A7">
      <w:pPr>
        <w:spacing w:line="276" w:lineRule="auto"/>
        <w:ind w:firstLine="709"/>
        <w:jc w:val="center"/>
        <w:rPr>
          <w:rFonts w:ascii="PT Astra Serif" w:hAnsi="PT Astra Serif"/>
          <w:sz w:val="28"/>
          <w:szCs w:val="28"/>
        </w:rPr>
        <w:sectPr w:rsidR="00B11B6E" w:rsidRPr="00686695" w:rsidSect="00010C1E">
          <w:pgSz w:w="16839" w:h="11907" w:orient="landscape" w:code="9"/>
          <w:pgMar w:top="1701" w:right="1134" w:bottom="851" w:left="1134" w:header="709" w:footer="709" w:gutter="0"/>
          <w:cols w:space="708"/>
          <w:docGrid w:linePitch="360"/>
        </w:sectPr>
      </w:pPr>
    </w:p>
    <w:p w:rsidR="00A12127" w:rsidRPr="00686695" w:rsidRDefault="00A12127" w:rsidP="00A12127">
      <w:pPr>
        <w:pStyle w:val="S2"/>
        <w:spacing w:before="0" w:after="0" w:line="276" w:lineRule="auto"/>
        <w:jc w:val="right"/>
        <w:rPr>
          <w:rFonts w:ascii="PT Astra Serif" w:hAnsi="PT Astra Serif"/>
          <w:szCs w:val="28"/>
        </w:rPr>
      </w:pPr>
      <w:r w:rsidRPr="00686695">
        <w:rPr>
          <w:rFonts w:ascii="PT Astra Serif" w:hAnsi="PT Astra Serif"/>
          <w:szCs w:val="28"/>
        </w:rPr>
        <w:lastRenderedPageBreak/>
        <w:t>Таблица 2</w:t>
      </w:r>
    </w:p>
    <w:p w:rsidR="005C7B2D" w:rsidRPr="00686695" w:rsidRDefault="005C7B2D" w:rsidP="00A12127">
      <w:pPr>
        <w:pStyle w:val="S2"/>
        <w:spacing w:before="0" w:after="0" w:line="276" w:lineRule="auto"/>
        <w:jc w:val="right"/>
        <w:rPr>
          <w:rFonts w:ascii="PT Astra Serif" w:hAnsi="PT Astra Serif"/>
          <w:szCs w:val="28"/>
        </w:rPr>
      </w:pPr>
    </w:p>
    <w:p w:rsidR="00A12127" w:rsidRPr="00686695" w:rsidRDefault="00A12127" w:rsidP="008B7F17">
      <w:pPr>
        <w:pStyle w:val="S2"/>
        <w:spacing w:before="0" w:after="0" w:line="276" w:lineRule="auto"/>
        <w:jc w:val="center"/>
        <w:rPr>
          <w:rFonts w:ascii="PT Astra Serif" w:hAnsi="PT Astra Serif"/>
          <w:szCs w:val="28"/>
        </w:rPr>
      </w:pPr>
      <w:r w:rsidRPr="00686695">
        <w:rPr>
          <w:rFonts w:ascii="PT Astra Serif" w:hAnsi="PT Astra Serif"/>
          <w:szCs w:val="28"/>
        </w:rPr>
        <w:t>Перечень и сведения о площади изменяемых земельных участков</w:t>
      </w:r>
    </w:p>
    <w:p w:rsidR="005C7B2D" w:rsidRPr="00686695" w:rsidRDefault="005C7B2D" w:rsidP="008B7F17">
      <w:pPr>
        <w:pStyle w:val="S2"/>
        <w:spacing w:before="0" w:after="0" w:line="276" w:lineRule="auto"/>
        <w:jc w:val="center"/>
        <w:rPr>
          <w:rFonts w:ascii="PT Astra Serif" w:hAnsi="PT Astra Serif"/>
          <w:szCs w:val="28"/>
        </w:rPr>
      </w:pPr>
    </w:p>
    <w:tbl>
      <w:tblPr>
        <w:tblStyle w:val="a8"/>
        <w:tblW w:w="5000" w:type="pct"/>
        <w:tblLook w:val="04A0" w:firstRow="1" w:lastRow="0" w:firstColumn="1" w:lastColumn="0" w:noHBand="0" w:noVBand="1"/>
      </w:tblPr>
      <w:tblGrid>
        <w:gridCol w:w="712"/>
        <w:gridCol w:w="3296"/>
        <w:gridCol w:w="2196"/>
        <w:gridCol w:w="3367"/>
      </w:tblGrid>
      <w:tr w:rsidR="00A12127" w:rsidRPr="00686695" w:rsidTr="005C7B2D">
        <w:tc>
          <w:tcPr>
            <w:tcW w:w="37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w:t>
            </w:r>
          </w:p>
          <w:p w:rsidR="00A12127" w:rsidRPr="00686695" w:rsidRDefault="00A12127" w:rsidP="005C7B2D">
            <w:pPr>
              <w:pStyle w:val="S2"/>
              <w:keepNext/>
              <w:spacing w:before="0" w:after="0" w:line="276" w:lineRule="auto"/>
              <w:ind w:firstLine="0"/>
              <w:jc w:val="center"/>
              <w:rPr>
                <w:rFonts w:ascii="PT Astra Serif" w:hAnsi="PT Astra Serif"/>
                <w:sz w:val="20"/>
                <w:szCs w:val="20"/>
              </w:rPr>
            </w:pPr>
            <w:proofErr w:type="gramStart"/>
            <w:r w:rsidRPr="00686695">
              <w:rPr>
                <w:rFonts w:ascii="PT Astra Serif" w:hAnsi="PT Astra Serif"/>
                <w:sz w:val="20"/>
                <w:szCs w:val="20"/>
              </w:rPr>
              <w:t>п</w:t>
            </w:r>
            <w:proofErr w:type="gramEnd"/>
            <w:r w:rsidRPr="00686695">
              <w:rPr>
                <w:rFonts w:ascii="PT Astra Serif" w:hAnsi="PT Astra Serif"/>
                <w:sz w:val="20"/>
                <w:szCs w:val="20"/>
              </w:rPr>
              <w:t>/п</w:t>
            </w:r>
          </w:p>
        </w:tc>
        <w:tc>
          <w:tcPr>
            <w:tcW w:w="172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Кадастровый номер</w:t>
            </w:r>
          </w:p>
        </w:tc>
        <w:tc>
          <w:tcPr>
            <w:tcW w:w="1147"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Площадь учтенная</w:t>
            </w:r>
          </w:p>
        </w:tc>
        <w:tc>
          <w:tcPr>
            <w:tcW w:w="1759"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Площадь в измененных границах</w:t>
            </w:r>
          </w:p>
        </w:tc>
      </w:tr>
      <w:tr w:rsidR="00A12127" w:rsidRPr="00686695" w:rsidTr="005C7B2D">
        <w:tc>
          <w:tcPr>
            <w:tcW w:w="37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1</w:t>
            </w:r>
          </w:p>
        </w:tc>
        <w:tc>
          <w:tcPr>
            <w:tcW w:w="1722"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86:22:0002001:343</w:t>
            </w:r>
          </w:p>
        </w:tc>
        <w:tc>
          <w:tcPr>
            <w:tcW w:w="1147"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946</w:t>
            </w:r>
          </w:p>
        </w:tc>
        <w:tc>
          <w:tcPr>
            <w:tcW w:w="1759"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739</w:t>
            </w:r>
          </w:p>
        </w:tc>
      </w:tr>
      <w:tr w:rsidR="00A12127" w:rsidRPr="00686695" w:rsidTr="005C7B2D">
        <w:tc>
          <w:tcPr>
            <w:tcW w:w="37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2</w:t>
            </w:r>
          </w:p>
        </w:tc>
        <w:tc>
          <w:tcPr>
            <w:tcW w:w="1722"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86:22:0002001:35</w:t>
            </w:r>
          </w:p>
        </w:tc>
        <w:tc>
          <w:tcPr>
            <w:tcW w:w="1147"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1117</w:t>
            </w:r>
          </w:p>
        </w:tc>
        <w:tc>
          <w:tcPr>
            <w:tcW w:w="1759"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914</w:t>
            </w:r>
          </w:p>
        </w:tc>
      </w:tr>
      <w:tr w:rsidR="00A12127" w:rsidRPr="00686695" w:rsidTr="005C7B2D">
        <w:tc>
          <w:tcPr>
            <w:tcW w:w="37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3</w:t>
            </w:r>
          </w:p>
        </w:tc>
        <w:tc>
          <w:tcPr>
            <w:tcW w:w="1722"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86:22:0002001:291</w:t>
            </w:r>
          </w:p>
        </w:tc>
        <w:tc>
          <w:tcPr>
            <w:tcW w:w="1147"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1743</w:t>
            </w:r>
          </w:p>
        </w:tc>
        <w:tc>
          <w:tcPr>
            <w:tcW w:w="1759"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1525</w:t>
            </w:r>
          </w:p>
        </w:tc>
      </w:tr>
      <w:tr w:rsidR="00A12127" w:rsidRPr="00686695" w:rsidTr="005C7B2D">
        <w:tc>
          <w:tcPr>
            <w:tcW w:w="37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4</w:t>
            </w:r>
          </w:p>
        </w:tc>
        <w:tc>
          <w:tcPr>
            <w:tcW w:w="1722"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86:22:0002001:748</w:t>
            </w:r>
          </w:p>
        </w:tc>
        <w:tc>
          <w:tcPr>
            <w:tcW w:w="1147"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1682</w:t>
            </w:r>
          </w:p>
        </w:tc>
        <w:tc>
          <w:tcPr>
            <w:tcW w:w="1759"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1033</w:t>
            </w:r>
          </w:p>
        </w:tc>
      </w:tr>
      <w:tr w:rsidR="00A12127" w:rsidRPr="00686695" w:rsidTr="005C7B2D">
        <w:tc>
          <w:tcPr>
            <w:tcW w:w="37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5</w:t>
            </w:r>
          </w:p>
        </w:tc>
        <w:tc>
          <w:tcPr>
            <w:tcW w:w="1722"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86:22:0002001:292</w:t>
            </w:r>
          </w:p>
        </w:tc>
        <w:tc>
          <w:tcPr>
            <w:tcW w:w="1147"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1348</w:t>
            </w:r>
          </w:p>
        </w:tc>
        <w:tc>
          <w:tcPr>
            <w:tcW w:w="1759"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1110</w:t>
            </w:r>
          </w:p>
        </w:tc>
      </w:tr>
      <w:tr w:rsidR="00A12127" w:rsidRPr="00686695" w:rsidTr="005C7B2D">
        <w:tc>
          <w:tcPr>
            <w:tcW w:w="37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6</w:t>
            </w:r>
          </w:p>
        </w:tc>
        <w:tc>
          <w:tcPr>
            <w:tcW w:w="1722"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86:22:0002001:747</w:t>
            </w:r>
          </w:p>
        </w:tc>
        <w:tc>
          <w:tcPr>
            <w:tcW w:w="1147"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1850</w:t>
            </w:r>
          </w:p>
        </w:tc>
        <w:tc>
          <w:tcPr>
            <w:tcW w:w="1759"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1413</w:t>
            </w:r>
          </w:p>
        </w:tc>
      </w:tr>
      <w:tr w:rsidR="00A12127" w:rsidRPr="00686695" w:rsidTr="005C7B2D">
        <w:tc>
          <w:tcPr>
            <w:tcW w:w="37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7</w:t>
            </w:r>
          </w:p>
        </w:tc>
        <w:tc>
          <w:tcPr>
            <w:tcW w:w="1722"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86:22:0002001:382</w:t>
            </w:r>
          </w:p>
        </w:tc>
        <w:tc>
          <w:tcPr>
            <w:tcW w:w="1147"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1610</w:t>
            </w:r>
          </w:p>
        </w:tc>
        <w:tc>
          <w:tcPr>
            <w:tcW w:w="1759"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1433</w:t>
            </w:r>
          </w:p>
        </w:tc>
      </w:tr>
      <w:tr w:rsidR="00A12127" w:rsidRPr="00686695" w:rsidTr="005C7B2D">
        <w:trPr>
          <w:trHeight w:val="44"/>
        </w:trPr>
        <w:tc>
          <w:tcPr>
            <w:tcW w:w="372"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8</w:t>
            </w:r>
          </w:p>
        </w:tc>
        <w:tc>
          <w:tcPr>
            <w:tcW w:w="1722"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86:22:0002001:384</w:t>
            </w:r>
          </w:p>
        </w:tc>
        <w:tc>
          <w:tcPr>
            <w:tcW w:w="1147" w:type="pct"/>
            <w:vAlign w:val="center"/>
          </w:tcPr>
          <w:p w:rsidR="00A12127" w:rsidRPr="00686695" w:rsidRDefault="00A12127" w:rsidP="005C7B2D">
            <w:pPr>
              <w:pStyle w:val="S2"/>
              <w:keepNext/>
              <w:spacing w:before="0" w:after="0" w:line="276" w:lineRule="auto"/>
              <w:ind w:firstLine="0"/>
              <w:jc w:val="center"/>
              <w:rPr>
                <w:rFonts w:ascii="PT Astra Serif" w:hAnsi="PT Astra Serif"/>
                <w:sz w:val="20"/>
                <w:szCs w:val="20"/>
              </w:rPr>
            </w:pPr>
            <w:r w:rsidRPr="00686695">
              <w:rPr>
                <w:rFonts w:ascii="PT Astra Serif" w:hAnsi="PT Astra Serif"/>
                <w:sz w:val="20"/>
                <w:szCs w:val="20"/>
              </w:rPr>
              <w:t>1730</w:t>
            </w:r>
          </w:p>
        </w:tc>
        <w:tc>
          <w:tcPr>
            <w:tcW w:w="1759"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rPr>
              <w:t>1382</w:t>
            </w:r>
          </w:p>
        </w:tc>
      </w:tr>
    </w:tbl>
    <w:p w:rsidR="005C7B2D" w:rsidRPr="00686695" w:rsidRDefault="005C7B2D" w:rsidP="00A12127">
      <w:pPr>
        <w:pStyle w:val="S2"/>
        <w:spacing w:before="0" w:after="0" w:line="276" w:lineRule="auto"/>
        <w:jc w:val="right"/>
        <w:rPr>
          <w:rFonts w:ascii="PT Astra Serif" w:hAnsi="PT Astra Serif"/>
          <w:szCs w:val="28"/>
        </w:rPr>
      </w:pPr>
    </w:p>
    <w:p w:rsidR="00A12127" w:rsidRPr="00686695" w:rsidRDefault="00A12127" w:rsidP="00A12127">
      <w:pPr>
        <w:pStyle w:val="S2"/>
        <w:spacing w:before="0" w:after="0" w:line="276" w:lineRule="auto"/>
        <w:jc w:val="right"/>
        <w:rPr>
          <w:rFonts w:ascii="PT Astra Serif" w:hAnsi="PT Astra Serif"/>
          <w:szCs w:val="28"/>
        </w:rPr>
      </w:pPr>
      <w:r w:rsidRPr="00686695">
        <w:rPr>
          <w:rFonts w:ascii="PT Astra Serif" w:hAnsi="PT Astra Serif"/>
          <w:szCs w:val="28"/>
        </w:rPr>
        <w:t>Таблица 3</w:t>
      </w:r>
    </w:p>
    <w:p w:rsidR="005C7B2D" w:rsidRPr="00686695" w:rsidRDefault="005C7B2D" w:rsidP="00A12127">
      <w:pPr>
        <w:pStyle w:val="S2"/>
        <w:spacing w:before="0" w:after="0" w:line="276" w:lineRule="auto"/>
        <w:jc w:val="right"/>
        <w:rPr>
          <w:rFonts w:ascii="PT Astra Serif" w:hAnsi="PT Astra Serif"/>
          <w:szCs w:val="28"/>
        </w:rPr>
      </w:pPr>
    </w:p>
    <w:p w:rsidR="00A12127" w:rsidRPr="00686695" w:rsidRDefault="00A12127" w:rsidP="008B7F17">
      <w:pPr>
        <w:pStyle w:val="S2"/>
        <w:spacing w:before="0" w:after="0" w:line="276" w:lineRule="auto"/>
        <w:ind w:firstLine="0"/>
        <w:jc w:val="center"/>
        <w:rPr>
          <w:rFonts w:ascii="PT Astra Serif" w:hAnsi="PT Astra Serif"/>
          <w:szCs w:val="28"/>
        </w:rPr>
      </w:pPr>
      <w:r w:rsidRPr="00686695">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5C7B2D" w:rsidRPr="00686695" w:rsidRDefault="005C7B2D" w:rsidP="008B7F17">
      <w:pPr>
        <w:pStyle w:val="S2"/>
        <w:spacing w:before="0" w:after="0" w:line="276" w:lineRule="auto"/>
        <w:ind w:firstLine="0"/>
        <w:jc w:val="center"/>
        <w:rPr>
          <w:rFonts w:ascii="PT Astra Serif" w:hAnsi="PT Astra Serif"/>
          <w:szCs w:val="28"/>
        </w:rPr>
      </w:pPr>
    </w:p>
    <w:tbl>
      <w:tblPr>
        <w:tblStyle w:val="a8"/>
        <w:tblW w:w="5000" w:type="pct"/>
        <w:jc w:val="center"/>
        <w:tblLook w:val="04A0" w:firstRow="1" w:lastRow="0" w:firstColumn="1" w:lastColumn="0" w:noHBand="0" w:noVBand="1"/>
      </w:tblPr>
      <w:tblGrid>
        <w:gridCol w:w="768"/>
        <w:gridCol w:w="2176"/>
        <w:gridCol w:w="5387"/>
        <w:gridCol w:w="1240"/>
      </w:tblGrid>
      <w:tr w:rsidR="00A12127" w:rsidRPr="00686695" w:rsidTr="00C2433E">
        <w:trPr>
          <w:tblHeader/>
          <w:jc w:val="center"/>
        </w:trPr>
        <w:tc>
          <w:tcPr>
            <w:tcW w:w="401" w:type="pct"/>
            <w:vAlign w:val="center"/>
          </w:tcPr>
          <w:p w:rsidR="00A12127" w:rsidRPr="00686695" w:rsidRDefault="00A12127" w:rsidP="005C7B2D">
            <w:pPr>
              <w:pStyle w:val="S2"/>
              <w:spacing w:before="0" w:after="0" w:line="276" w:lineRule="auto"/>
              <w:ind w:hanging="21"/>
              <w:jc w:val="center"/>
              <w:rPr>
                <w:rFonts w:ascii="PT Astra Serif" w:hAnsi="PT Astra Serif"/>
                <w:sz w:val="20"/>
                <w:szCs w:val="20"/>
              </w:rPr>
            </w:pPr>
            <w:r w:rsidRPr="00686695">
              <w:rPr>
                <w:rFonts w:ascii="PT Astra Serif" w:hAnsi="PT Astra Serif"/>
                <w:sz w:val="20"/>
                <w:szCs w:val="20"/>
              </w:rPr>
              <w:t>№</w:t>
            </w:r>
          </w:p>
          <w:p w:rsidR="00A12127" w:rsidRPr="00686695" w:rsidRDefault="00A12127" w:rsidP="005C7B2D">
            <w:pPr>
              <w:pStyle w:val="S2"/>
              <w:spacing w:before="0" w:after="0" w:line="276" w:lineRule="auto"/>
              <w:ind w:hanging="21"/>
              <w:jc w:val="center"/>
              <w:rPr>
                <w:rFonts w:ascii="PT Astra Serif" w:hAnsi="PT Astra Serif"/>
                <w:sz w:val="20"/>
                <w:szCs w:val="20"/>
              </w:rPr>
            </w:pPr>
            <w:proofErr w:type="gramStart"/>
            <w:r w:rsidRPr="00686695">
              <w:rPr>
                <w:rFonts w:ascii="PT Astra Serif" w:hAnsi="PT Astra Serif"/>
                <w:sz w:val="20"/>
                <w:szCs w:val="20"/>
              </w:rPr>
              <w:t>п</w:t>
            </w:r>
            <w:proofErr w:type="gramEnd"/>
            <w:r w:rsidRPr="00686695">
              <w:rPr>
                <w:rFonts w:ascii="PT Astra Serif" w:hAnsi="PT Astra Serif"/>
                <w:sz w:val="20"/>
                <w:szCs w:val="20"/>
              </w:rPr>
              <w:t>/п</w:t>
            </w:r>
          </w:p>
        </w:tc>
        <w:tc>
          <w:tcPr>
            <w:tcW w:w="1137" w:type="pct"/>
            <w:vAlign w:val="center"/>
          </w:tcPr>
          <w:p w:rsidR="00A12127" w:rsidRPr="00686695" w:rsidRDefault="00A12127" w:rsidP="005C7B2D">
            <w:pPr>
              <w:pStyle w:val="S2"/>
              <w:spacing w:before="0" w:after="0" w:line="276" w:lineRule="auto"/>
              <w:ind w:hanging="21"/>
              <w:jc w:val="center"/>
              <w:rPr>
                <w:rFonts w:ascii="PT Astra Serif" w:hAnsi="PT Astra Serif"/>
                <w:sz w:val="20"/>
                <w:szCs w:val="20"/>
              </w:rPr>
            </w:pPr>
            <w:r w:rsidRPr="00686695">
              <w:rPr>
                <w:rFonts w:ascii="PT Astra Serif" w:hAnsi="PT Astra Serif"/>
                <w:color w:val="000000"/>
                <w:sz w:val="20"/>
                <w:szCs w:val="20"/>
              </w:rPr>
              <w:t>Условный номер образуемого земельного участка</w:t>
            </w:r>
          </w:p>
        </w:tc>
        <w:tc>
          <w:tcPr>
            <w:tcW w:w="2814" w:type="pct"/>
            <w:vAlign w:val="center"/>
          </w:tcPr>
          <w:p w:rsidR="00A12127" w:rsidRPr="00686695" w:rsidRDefault="00A12127" w:rsidP="005C7B2D">
            <w:pPr>
              <w:pStyle w:val="S2"/>
              <w:spacing w:before="0" w:after="0" w:line="276" w:lineRule="auto"/>
              <w:ind w:hanging="21"/>
              <w:jc w:val="center"/>
              <w:rPr>
                <w:rFonts w:ascii="PT Astra Serif" w:hAnsi="PT Astra Serif"/>
                <w:sz w:val="20"/>
                <w:szCs w:val="20"/>
              </w:rPr>
            </w:pPr>
            <w:r w:rsidRPr="00686695">
              <w:rPr>
                <w:rFonts w:ascii="PT Astra Serif" w:hAnsi="PT Astra Serif"/>
                <w:color w:val="000000"/>
                <w:sz w:val="20"/>
                <w:szCs w:val="20"/>
              </w:rPr>
              <w:t>Вид разрешенного использования</w:t>
            </w:r>
          </w:p>
        </w:tc>
        <w:tc>
          <w:tcPr>
            <w:tcW w:w="648" w:type="pct"/>
            <w:vAlign w:val="center"/>
          </w:tcPr>
          <w:p w:rsidR="00A12127" w:rsidRPr="00686695" w:rsidRDefault="00A12127" w:rsidP="005C7B2D">
            <w:pPr>
              <w:pStyle w:val="S2"/>
              <w:spacing w:before="0" w:after="0" w:line="276" w:lineRule="auto"/>
              <w:ind w:hanging="21"/>
              <w:jc w:val="center"/>
              <w:rPr>
                <w:rFonts w:ascii="PT Astra Serif" w:eastAsia="Calibri" w:hAnsi="PT Astra Serif"/>
                <w:sz w:val="20"/>
                <w:szCs w:val="20"/>
                <w:lang w:eastAsia="en-US"/>
              </w:rPr>
            </w:pPr>
            <w:r w:rsidRPr="00686695">
              <w:rPr>
                <w:rFonts w:ascii="PT Astra Serif" w:eastAsia="Calibri" w:hAnsi="PT Astra Serif"/>
                <w:sz w:val="20"/>
                <w:szCs w:val="20"/>
                <w:lang w:eastAsia="en-US"/>
              </w:rPr>
              <w:t>Площадь, м</w:t>
            </w:r>
            <w:proofErr w:type="gramStart"/>
            <w:r w:rsidRPr="00686695">
              <w:rPr>
                <w:rFonts w:ascii="PT Astra Serif" w:eastAsia="Calibri" w:hAnsi="PT Astra Serif"/>
                <w:sz w:val="20"/>
                <w:szCs w:val="20"/>
                <w:vertAlign w:val="superscript"/>
                <w:lang w:eastAsia="en-US"/>
              </w:rPr>
              <w:t>2</w:t>
            </w:r>
            <w:proofErr w:type="gramEnd"/>
          </w:p>
        </w:tc>
      </w:tr>
      <w:tr w:rsidR="00A12127" w:rsidRPr="00686695" w:rsidTr="005C7B2D">
        <w:trPr>
          <w:jc w:val="center"/>
        </w:trPr>
        <w:tc>
          <w:tcPr>
            <w:tcW w:w="5000" w:type="pct"/>
            <w:gridSpan w:val="4"/>
            <w:vAlign w:val="center"/>
          </w:tcPr>
          <w:p w:rsidR="00A12127" w:rsidRPr="00686695" w:rsidRDefault="00A12127" w:rsidP="005C7B2D">
            <w:pPr>
              <w:pStyle w:val="S2"/>
              <w:spacing w:before="0" w:after="0" w:line="276" w:lineRule="auto"/>
              <w:ind w:hanging="21"/>
              <w:jc w:val="center"/>
              <w:rPr>
                <w:rFonts w:ascii="PT Astra Serif" w:eastAsia="Calibri" w:hAnsi="PT Astra Serif"/>
                <w:sz w:val="20"/>
                <w:szCs w:val="20"/>
                <w:lang w:eastAsia="en-US"/>
              </w:rPr>
            </w:pPr>
            <w:r w:rsidRPr="00686695">
              <w:rPr>
                <w:rFonts w:ascii="PT Astra Serif" w:eastAsia="Calibri" w:hAnsi="PT Astra Serif"/>
                <w:sz w:val="20"/>
                <w:szCs w:val="20"/>
                <w:lang w:val="en-US" w:eastAsia="en-US"/>
              </w:rPr>
              <w:t xml:space="preserve">1 </w:t>
            </w:r>
            <w:r w:rsidRPr="00686695">
              <w:rPr>
                <w:rFonts w:ascii="PT Astra Serif" w:eastAsia="Calibri" w:hAnsi="PT Astra Serif"/>
                <w:sz w:val="20"/>
                <w:szCs w:val="20"/>
                <w:lang w:eastAsia="en-US"/>
              </w:rPr>
              <w:t>этап</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w:t>
            </w:r>
            <w:proofErr w:type="gramStart"/>
            <w:r w:rsidRPr="00686695">
              <w:rPr>
                <w:rFonts w:ascii="PT Astra Serif" w:hAnsi="PT Astra Serif"/>
                <w:color w:val="000000"/>
              </w:rPr>
              <w:t>4</w:t>
            </w:r>
            <w:proofErr w:type="gramEnd"/>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935</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:ЗУ5</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1924</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w:t>
            </w:r>
            <w:proofErr w:type="gramStart"/>
            <w:r w:rsidRPr="00686695">
              <w:rPr>
                <w:rFonts w:ascii="PT Astra Serif" w:hAnsi="PT Astra Serif"/>
                <w:color w:val="000000"/>
              </w:rPr>
              <w:t>7</w:t>
            </w:r>
            <w:proofErr w:type="gramEnd"/>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1013</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4</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w:t>
            </w:r>
            <w:proofErr w:type="gramStart"/>
            <w:r w:rsidRPr="00686695">
              <w:rPr>
                <w:rFonts w:ascii="PT Astra Serif" w:hAnsi="PT Astra Serif"/>
                <w:color w:val="000000"/>
              </w:rPr>
              <w:t>9</w:t>
            </w:r>
            <w:proofErr w:type="gramEnd"/>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120</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5</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:ЗУ10</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7418</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6</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:ЗУ11</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943</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7</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:ЗУ15</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8785</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8</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:ЗУ17</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178</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9</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:ЗУ25</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557</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10</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:ЗУ26</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2761</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11</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:ЗУ27</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6835</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12</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:ЗУ28</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982</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13</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:ЗУ29</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4449</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14</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:ЗУ31</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209</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15</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:ЗУ32</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204</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16</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:ЗУ34</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1358</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17</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:ЗУ35</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3030</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18</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:ЗУ38</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1234</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19</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:ЗУ40</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6313</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20</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:ЗУ41</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517</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21</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:ЗУ42</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2287</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22</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:ЗУ44</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649</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23</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:ЗУ45</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238</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24</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:ЗУ46</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7610</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lastRenderedPageBreak/>
              <w:t>25</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:ЗУ47</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7299</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26</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:ЗУ48</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350</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27</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:ЗУ50</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7164</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28</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:ЗУ53</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349</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29</w:t>
            </w:r>
          </w:p>
        </w:tc>
        <w:tc>
          <w:tcPr>
            <w:tcW w:w="1137" w:type="pct"/>
          </w:tcPr>
          <w:p w:rsidR="00A12127" w:rsidRPr="00686695" w:rsidRDefault="00A12127" w:rsidP="005C7B2D">
            <w:pPr>
              <w:spacing w:line="276" w:lineRule="auto"/>
              <w:jc w:val="center"/>
              <w:rPr>
                <w:rFonts w:ascii="PT Astra Serif" w:hAnsi="PT Astra Serif"/>
              </w:rPr>
            </w:pPr>
            <w:r w:rsidRPr="00686695">
              <w:rPr>
                <w:rFonts w:ascii="PT Astra Serif" w:hAnsi="PT Astra Serif"/>
                <w:color w:val="000000"/>
              </w:rPr>
              <w:t>:ЗУ54</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506</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30</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:ЗУ55</w:t>
            </w:r>
          </w:p>
        </w:tc>
        <w:tc>
          <w:tcPr>
            <w:tcW w:w="2814" w:type="pct"/>
          </w:tcPr>
          <w:p w:rsidR="00A12127" w:rsidRPr="00686695" w:rsidRDefault="00A12127" w:rsidP="005C7B2D">
            <w:pPr>
              <w:spacing w:line="276" w:lineRule="auto"/>
              <w:ind w:hanging="21"/>
              <w:rPr>
                <w:rFonts w:ascii="PT Astra Serif" w:hAnsi="PT Astra Serif"/>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2796</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31</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:ЗУ57</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437</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32</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:ЗУ58</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218</w:t>
            </w:r>
          </w:p>
        </w:tc>
      </w:tr>
      <w:tr w:rsidR="00A12127" w:rsidRPr="00686695" w:rsidTr="005C7B2D">
        <w:trPr>
          <w:jc w:val="center"/>
        </w:trPr>
        <w:tc>
          <w:tcPr>
            <w:tcW w:w="5000" w:type="pct"/>
            <w:gridSpan w:val="4"/>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2 этап</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33</w:t>
            </w:r>
          </w:p>
        </w:tc>
        <w:tc>
          <w:tcPr>
            <w:tcW w:w="1137"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:ЗУ59</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11151</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34</w:t>
            </w:r>
          </w:p>
        </w:tc>
        <w:tc>
          <w:tcPr>
            <w:tcW w:w="1137" w:type="pct"/>
            <w:vAlign w:val="center"/>
          </w:tcPr>
          <w:p w:rsidR="00A12127" w:rsidRPr="00686695" w:rsidRDefault="00A12127" w:rsidP="000209BC">
            <w:pPr>
              <w:spacing w:line="276" w:lineRule="auto"/>
              <w:jc w:val="center"/>
              <w:rPr>
                <w:rFonts w:ascii="PT Astra Serif" w:hAnsi="PT Astra Serif"/>
                <w:color w:val="000000"/>
              </w:rPr>
            </w:pPr>
            <w:r w:rsidRPr="00686695">
              <w:rPr>
                <w:rFonts w:ascii="PT Astra Serif" w:hAnsi="PT Astra Serif"/>
                <w:color w:val="000000"/>
              </w:rPr>
              <w:t>:ЗУ61</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2777</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35</w:t>
            </w:r>
          </w:p>
        </w:tc>
        <w:tc>
          <w:tcPr>
            <w:tcW w:w="1137" w:type="pct"/>
            <w:vAlign w:val="center"/>
          </w:tcPr>
          <w:p w:rsidR="00A12127" w:rsidRPr="00686695" w:rsidRDefault="00A12127" w:rsidP="000209BC">
            <w:pPr>
              <w:spacing w:line="276" w:lineRule="auto"/>
              <w:jc w:val="center"/>
              <w:rPr>
                <w:rFonts w:ascii="PT Astra Serif" w:hAnsi="PT Astra Serif"/>
                <w:color w:val="000000"/>
              </w:rPr>
            </w:pPr>
            <w:r w:rsidRPr="00686695">
              <w:rPr>
                <w:rFonts w:ascii="PT Astra Serif" w:hAnsi="PT Astra Serif"/>
                <w:color w:val="000000"/>
              </w:rPr>
              <w:t>:ЗУ63</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170</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36</w:t>
            </w:r>
          </w:p>
        </w:tc>
        <w:tc>
          <w:tcPr>
            <w:tcW w:w="1137" w:type="pct"/>
            <w:vAlign w:val="center"/>
          </w:tcPr>
          <w:p w:rsidR="00A12127" w:rsidRPr="00686695" w:rsidRDefault="00A12127" w:rsidP="000209BC">
            <w:pPr>
              <w:spacing w:line="276" w:lineRule="auto"/>
              <w:jc w:val="center"/>
              <w:rPr>
                <w:rFonts w:ascii="PT Astra Serif" w:hAnsi="PT Astra Serif"/>
                <w:color w:val="000000"/>
              </w:rPr>
            </w:pPr>
            <w:r w:rsidRPr="00686695">
              <w:rPr>
                <w:rFonts w:ascii="PT Astra Serif" w:hAnsi="PT Astra Serif"/>
                <w:color w:val="000000"/>
              </w:rPr>
              <w:t>:ЗУ65</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5C7B2D">
            <w:pPr>
              <w:spacing w:line="276" w:lineRule="auto"/>
              <w:ind w:hanging="21"/>
              <w:jc w:val="center"/>
              <w:rPr>
                <w:rFonts w:ascii="PT Astra Serif" w:hAnsi="PT Astra Serif"/>
                <w:color w:val="000000"/>
              </w:rPr>
            </w:pPr>
            <w:r w:rsidRPr="00686695">
              <w:rPr>
                <w:rFonts w:ascii="PT Astra Serif" w:hAnsi="PT Astra Serif"/>
                <w:color w:val="000000"/>
              </w:rPr>
              <w:t>1241</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37</w:t>
            </w:r>
          </w:p>
        </w:tc>
        <w:tc>
          <w:tcPr>
            <w:tcW w:w="1137" w:type="pct"/>
            <w:vAlign w:val="center"/>
          </w:tcPr>
          <w:p w:rsidR="00A12127" w:rsidRPr="00686695" w:rsidRDefault="00A12127" w:rsidP="000209BC">
            <w:pPr>
              <w:spacing w:line="276" w:lineRule="auto"/>
              <w:jc w:val="center"/>
              <w:rPr>
                <w:rFonts w:ascii="PT Astra Serif" w:hAnsi="PT Astra Serif"/>
                <w:color w:val="000000"/>
              </w:rPr>
            </w:pPr>
            <w:r w:rsidRPr="00686695">
              <w:rPr>
                <w:rFonts w:ascii="PT Astra Serif" w:hAnsi="PT Astra Serif"/>
                <w:color w:val="000000"/>
              </w:rPr>
              <w:t>:ЗУ67</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rPr>
              <w:t>Земельные участки (территории) общего пользования (12.0)</w:t>
            </w:r>
          </w:p>
        </w:tc>
        <w:tc>
          <w:tcPr>
            <w:tcW w:w="648" w:type="pct"/>
            <w:vAlign w:val="center"/>
          </w:tcPr>
          <w:p w:rsidR="00A12127" w:rsidRPr="00686695" w:rsidRDefault="00A12127" w:rsidP="00D744B7">
            <w:pPr>
              <w:spacing w:line="276" w:lineRule="auto"/>
              <w:jc w:val="center"/>
              <w:rPr>
                <w:rFonts w:ascii="PT Astra Serif" w:hAnsi="PT Astra Serif"/>
                <w:color w:val="000000"/>
              </w:rPr>
            </w:pPr>
            <w:r w:rsidRPr="00686695">
              <w:rPr>
                <w:rFonts w:ascii="PT Astra Serif" w:hAnsi="PT Astra Serif"/>
                <w:color w:val="000000"/>
              </w:rPr>
              <w:t>7325</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38</w:t>
            </w:r>
          </w:p>
        </w:tc>
        <w:tc>
          <w:tcPr>
            <w:tcW w:w="1137" w:type="pct"/>
            <w:vAlign w:val="center"/>
          </w:tcPr>
          <w:p w:rsidR="00A12127" w:rsidRPr="00686695" w:rsidRDefault="00A12127" w:rsidP="000209BC">
            <w:pPr>
              <w:spacing w:line="276" w:lineRule="auto"/>
              <w:jc w:val="center"/>
              <w:rPr>
                <w:rFonts w:ascii="PT Astra Serif" w:hAnsi="PT Astra Serif"/>
                <w:color w:val="000000"/>
              </w:rPr>
            </w:pPr>
            <w:r w:rsidRPr="00686695">
              <w:rPr>
                <w:rFonts w:ascii="PT Astra Serif" w:hAnsi="PT Astra Serif"/>
                <w:color w:val="000000"/>
              </w:rPr>
              <w:t>:ЗУ70</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rPr>
              <w:t>Улично-дорожная сеть (12.0.1)</w:t>
            </w:r>
          </w:p>
        </w:tc>
        <w:tc>
          <w:tcPr>
            <w:tcW w:w="648" w:type="pct"/>
            <w:vAlign w:val="center"/>
          </w:tcPr>
          <w:p w:rsidR="00A12127" w:rsidRPr="00686695" w:rsidRDefault="00A12127" w:rsidP="00D744B7">
            <w:pPr>
              <w:spacing w:line="276" w:lineRule="auto"/>
              <w:jc w:val="center"/>
              <w:rPr>
                <w:rFonts w:ascii="PT Astra Serif" w:hAnsi="PT Astra Serif"/>
                <w:color w:val="000000"/>
              </w:rPr>
            </w:pPr>
            <w:r w:rsidRPr="00686695">
              <w:rPr>
                <w:rFonts w:ascii="PT Astra Serif" w:hAnsi="PT Astra Serif"/>
              </w:rPr>
              <w:t>7905</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39</w:t>
            </w:r>
          </w:p>
        </w:tc>
        <w:tc>
          <w:tcPr>
            <w:tcW w:w="1137" w:type="pct"/>
            <w:vAlign w:val="center"/>
          </w:tcPr>
          <w:p w:rsidR="00A12127" w:rsidRPr="00686695" w:rsidRDefault="00A12127" w:rsidP="000209BC">
            <w:pPr>
              <w:spacing w:line="276" w:lineRule="auto"/>
              <w:jc w:val="center"/>
              <w:rPr>
                <w:rFonts w:ascii="PT Astra Serif" w:hAnsi="PT Astra Serif"/>
                <w:color w:val="000000"/>
              </w:rPr>
            </w:pPr>
            <w:r w:rsidRPr="00686695">
              <w:rPr>
                <w:rFonts w:ascii="PT Astra Serif" w:hAnsi="PT Astra Serif"/>
                <w:color w:val="000000"/>
              </w:rPr>
              <w:t>:ЗУ71</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D744B7">
            <w:pPr>
              <w:spacing w:line="276" w:lineRule="auto"/>
              <w:jc w:val="center"/>
              <w:rPr>
                <w:rFonts w:ascii="PT Astra Serif" w:hAnsi="PT Astra Serif"/>
                <w:color w:val="000000"/>
              </w:rPr>
            </w:pPr>
            <w:r w:rsidRPr="00686695">
              <w:rPr>
                <w:rFonts w:ascii="PT Astra Serif" w:hAnsi="PT Astra Serif"/>
                <w:color w:val="000000"/>
              </w:rPr>
              <w:t>9628</w:t>
            </w:r>
          </w:p>
        </w:tc>
      </w:tr>
      <w:tr w:rsidR="00A12127" w:rsidRPr="00686695" w:rsidTr="00C2433E">
        <w:trPr>
          <w:jc w:val="center"/>
        </w:trPr>
        <w:tc>
          <w:tcPr>
            <w:tcW w:w="401" w:type="pct"/>
            <w:vAlign w:val="center"/>
          </w:tcPr>
          <w:p w:rsidR="00A12127" w:rsidRPr="00686695" w:rsidRDefault="00A12127" w:rsidP="005C7B2D">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40</w:t>
            </w:r>
          </w:p>
        </w:tc>
        <w:tc>
          <w:tcPr>
            <w:tcW w:w="1137" w:type="pct"/>
            <w:vAlign w:val="center"/>
          </w:tcPr>
          <w:p w:rsidR="00A12127" w:rsidRPr="00686695" w:rsidRDefault="00A12127" w:rsidP="000209BC">
            <w:pPr>
              <w:spacing w:line="276" w:lineRule="auto"/>
              <w:jc w:val="center"/>
              <w:rPr>
                <w:rFonts w:ascii="PT Astra Serif" w:hAnsi="PT Astra Serif"/>
                <w:color w:val="000000"/>
              </w:rPr>
            </w:pPr>
            <w:r w:rsidRPr="00686695">
              <w:rPr>
                <w:rFonts w:ascii="PT Astra Serif" w:hAnsi="PT Astra Serif"/>
                <w:color w:val="000000"/>
              </w:rPr>
              <w:t>:ЗУ72</w:t>
            </w:r>
          </w:p>
        </w:tc>
        <w:tc>
          <w:tcPr>
            <w:tcW w:w="2814" w:type="pct"/>
            <w:vAlign w:val="center"/>
          </w:tcPr>
          <w:p w:rsidR="00A12127" w:rsidRPr="00686695" w:rsidRDefault="00A12127" w:rsidP="005C7B2D">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48" w:type="pct"/>
            <w:vAlign w:val="center"/>
          </w:tcPr>
          <w:p w:rsidR="00A12127" w:rsidRPr="00686695" w:rsidRDefault="00A12127" w:rsidP="00D744B7">
            <w:pPr>
              <w:spacing w:line="276" w:lineRule="auto"/>
              <w:jc w:val="center"/>
              <w:rPr>
                <w:rFonts w:ascii="PT Astra Serif" w:hAnsi="PT Astra Serif"/>
                <w:color w:val="000000"/>
              </w:rPr>
            </w:pPr>
            <w:r w:rsidRPr="00686695">
              <w:rPr>
                <w:rFonts w:ascii="PT Astra Serif" w:hAnsi="PT Astra Serif"/>
                <w:color w:val="000000"/>
              </w:rPr>
              <w:t>3655</w:t>
            </w:r>
          </w:p>
        </w:tc>
      </w:tr>
    </w:tbl>
    <w:p w:rsidR="00C2433E" w:rsidRPr="00686695" w:rsidRDefault="00C2433E" w:rsidP="00C2433E">
      <w:pPr>
        <w:pStyle w:val="S2"/>
        <w:spacing w:before="0" w:after="0" w:line="276" w:lineRule="auto"/>
        <w:jc w:val="right"/>
        <w:rPr>
          <w:rFonts w:ascii="PT Astra Serif" w:hAnsi="PT Astra Serif"/>
          <w:szCs w:val="28"/>
        </w:rPr>
      </w:pPr>
    </w:p>
    <w:p w:rsidR="00A12127" w:rsidRPr="00686695" w:rsidRDefault="00A12127" w:rsidP="00C2433E">
      <w:pPr>
        <w:pStyle w:val="S2"/>
        <w:spacing w:before="0" w:after="0" w:line="276" w:lineRule="auto"/>
        <w:jc w:val="right"/>
        <w:rPr>
          <w:rFonts w:ascii="PT Astra Serif" w:hAnsi="PT Astra Serif"/>
          <w:szCs w:val="28"/>
        </w:rPr>
      </w:pPr>
      <w:r w:rsidRPr="00686695">
        <w:rPr>
          <w:rFonts w:ascii="PT Astra Serif" w:hAnsi="PT Astra Serif"/>
          <w:szCs w:val="28"/>
        </w:rPr>
        <w:t>Таблица 4</w:t>
      </w:r>
    </w:p>
    <w:p w:rsidR="00C2433E" w:rsidRPr="00686695" w:rsidRDefault="00C2433E" w:rsidP="00C2433E">
      <w:pPr>
        <w:pStyle w:val="S2"/>
        <w:spacing w:before="0" w:after="0" w:line="276" w:lineRule="auto"/>
        <w:jc w:val="right"/>
        <w:rPr>
          <w:rFonts w:ascii="PT Astra Serif" w:hAnsi="PT Astra Serif"/>
          <w:szCs w:val="28"/>
        </w:rPr>
      </w:pPr>
    </w:p>
    <w:p w:rsidR="00A12127" w:rsidRPr="00686695" w:rsidRDefault="00A12127" w:rsidP="00C2433E">
      <w:pPr>
        <w:pStyle w:val="S2"/>
        <w:spacing w:before="0" w:after="0" w:line="276" w:lineRule="auto"/>
        <w:jc w:val="center"/>
        <w:rPr>
          <w:rFonts w:ascii="PT Astra Serif" w:hAnsi="PT Astra Serif"/>
          <w:szCs w:val="28"/>
        </w:rPr>
      </w:pPr>
      <w:r w:rsidRPr="00686695">
        <w:rPr>
          <w:rFonts w:ascii="PT Astra Serif" w:hAnsi="PT Astra Serif"/>
          <w:szCs w:val="28"/>
        </w:rPr>
        <w:t>Координаты характерных точек границ территории, в отношении которой утвержден проект межевания</w:t>
      </w:r>
    </w:p>
    <w:p w:rsidR="00C2433E" w:rsidRPr="00686695" w:rsidRDefault="00C2433E" w:rsidP="00C2433E">
      <w:pPr>
        <w:pStyle w:val="S2"/>
        <w:spacing w:before="0" w:after="0" w:line="276" w:lineRule="auto"/>
        <w:jc w:val="center"/>
        <w:rPr>
          <w:rFonts w:ascii="PT Astra Serif" w:hAnsi="PT Astra Serif"/>
          <w:szCs w:val="28"/>
        </w:rPr>
      </w:pPr>
    </w:p>
    <w:p w:rsidR="00A12127" w:rsidRPr="00686695" w:rsidRDefault="00A12127" w:rsidP="00C2433E">
      <w:pPr>
        <w:spacing w:line="276" w:lineRule="auto"/>
        <w:jc w:val="center"/>
        <w:rPr>
          <w:rFonts w:ascii="PT Astra Serif" w:hAnsi="PT Astra Serif"/>
          <w:color w:val="000000"/>
          <w:sz w:val="28"/>
          <w:szCs w:val="28"/>
          <w:lang w:eastAsia="ru-RU"/>
        </w:rPr>
        <w:sectPr w:rsidR="00A12127" w:rsidRPr="00686695" w:rsidSect="0088031A">
          <w:pgSz w:w="11907" w:h="16839" w:code="9"/>
          <w:pgMar w:top="1134" w:right="851" w:bottom="1134" w:left="1701" w:header="567" w:footer="709" w:gutter="0"/>
          <w:cols w:space="708"/>
          <w:docGrid w:linePitch="360"/>
        </w:sectPr>
      </w:pPr>
    </w:p>
    <w:tbl>
      <w:tblPr>
        <w:tblW w:w="4542" w:type="dxa"/>
        <w:tblInd w:w="-5" w:type="dxa"/>
        <w:tblLook w:val="04A0" w:firstRow="1" w:lastRow="0" w:firstColumn="1" w:lastColumn="0" w:noHBand="0" w:noVBand="1"/>
      </w:tblPr>
      <w:tblGrid>
        <w:gridCol w:w="1000"/>
        <w:gridCol w:w="1835"/>
        <w:gridCol w:w="1701"/>
        <w:gridCol w:w="6"/>
      </w:tblGrid>
      <w:tr w:rsidR="00A12127" w:rsidRPr="00686695" w:rsidTr="00C2433E">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lastRenderedPageBreak/>
              <w:t>Номер точки</w:t>
            </w:r>
          </w:p>
        </w:tc>
        <w:tc>
          <w:tcPr>
            <w:tcW w:w="3542" w:type="dxa"/>
            <w:gridSpan w:val="3"/>
            <w:tcBorders>
              <w:top w:val="single" w:sz="4" w:space="0" w:color="auto"/>
              <w:left w:val="nil"/>
              <w:bottom w:val="single" w:sz="4" w:space="0" w:color="auto"/>
              <w:right w:val="single" w:sz="4" w:space="0" w:color="auto"/>
            </w:tcBorders>
            <w:shd w:val="clear" w:color="auto" w:fill="auto"/>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Координаты</w:t>
            </w:r>
          </w:p>
        </w:tc>
      </w:tr>
      <w:tr w:rsidR="00A12127" w:rsidRPr="00686695" w:rsidTr="004211B4">
        <w:trPr>
          <w:gridAfter w:val="1"/>
          <w:wAfter w:w="6" w:type="dxa"/>
          <w:trHeight w:val="274"/>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A12127" w:rsidRPr="00686695" w:rsidRDefault="00A12127" w:rsidP="00C2433E">
            <w:pPr>
              <w:jc w:val="center"/>
              <w:rPr>
                <w:rFonts w:ascii="PT Astra Serif" w:hAnsi="PT Astra Serif"/>
                <w:color w:val="000000"/>
                <w:lang w:eastAsia="ru-RU"/>
              </w:rPr>
            </w:pPr>
          </w:p>
        </w:tc>
        <w:tc>
          <w:tcPr>
            <w:tcW w:w="1835" w:type="dxa"/>
            <w:tcBorders>
              <w:top w:val="nil"/>
              <w:left w:val="nil"/>
              <w:bottom w:val="single" w:sz="4" w:space="0" w:color="auto"/>
              <w:right w:val="single" w:sz="4" w:space="0" w:color="auto"/>
            </w:tcBorders>
            <w:shd w:val="clear" w:color="auto" w:fill="auto"/>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X</w:t>
            </w:r>
          </w:p>
        </w:tc>
        <w:tc>
          <w:tcPr>
            <w:tcW w:w="1701" w:type="dxa"/>
            <w:tcBorders>
              <w:top w:val="nil"/>
              <w:left w:val="nil"/>
              <w:bottom w:val="single" w:sz="4" w:space="0" w:color="auto"/>
              <w:right w:val="single" w:sz="4" w:space="0" w:color="auto"/>
            </w:tcBorders>
            <w:shd w:val="clear" w:color="auto" w:fill="auto"/>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Y</w:t>
            </w:r>
          </w:p>
        </w:tc>
      </w:tr>
      <w:tr w:rsidR="00A12127" w:rsidRPr="00686695" w:rsidTr="004211B4">
        <w:trPr>
          <w:gridAfter w:val="1"/>
          <w:wAfter w:w="6" w:type="dxa"/>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994469.71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1674348.34</w:t>
            </w:r>
          </w:p>
        </w:tc>
      </w:tr>
      <w:tr w:rsidR="00A12127" w:rsidRPr="00686695" w:rsidTr="004211B4">
        <w:trPr>
          <w:gridAfter w:val="1"/>
          <w:wAfter w:w="6" w:type="dxa"/>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994480.67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1674375.76</w:t>
            </w:r>
          </w:p>
        </w:tc>
      </w:tr>
      <w:tr w:rsidR="00A12127" w:rsidRPr="00686695" w:rsidTr="004211B4">
        <w:trPr>
          <w:gridAfter w:val="1"/>
          <w:wAfter w:w="6" w:type="dxa"/>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994488.80</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1674405.73</w:t>
            </w:r>
          </w:p>
        </w:tc>
      </w:tr>
      <w:tr w:rsidR="00A12127" w:rsidRPr="00686695" w:rsidTr="004211B4">
        <w:trPr>
          <w:gridAfter w:val="1"/>
          <w:wAfter w:w="6" w:type="dxa"/>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994489.08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1674406.80</w:t>
            </w:r>
          </w:p>
        </w:tc>
      </w:tr>
      <w:tr w:rsidR="00A12127" w:rsidRPr="00686695" w:rsidTr="004211B4">
        <w:trPr>
          <w:gridAfter w:val="1"/>
          <w:wAfter w:w="6" w:type="dxa"/>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994517.16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1674510.38</w:t>
            </w:r>
          </w:p>
        </w:tc>
      </w:tr>
      <w:tr w:rsidR="00A12127" w:rsidRPr="00686695" w:rsidTr="004211B4">
        <w:trPr>
          <w:gridAfter w:val="1"/>
          <w:wAfter w:w="6" w:type="dxa"/>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994522.91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1674526.40</w:t>
            </w:r>
          </w:p>
        </w:tc>
      </w:tr>
      <w:tr w:rsidR="00A12127" w:rsidRPr="00686695" w:rsidTr="004211B4">
        <w:trPr>
          <w:gridAfter w:val="1"/>
          <w:wAfter w:w="6" w:type="dxa"/>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994537.62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1674567.47</w:t>
            </w:r>
          </w:p>
        </w:tc>
      </w:tr>
      <w:tr w:rsidR="00A12127" w:rsidRPr="00686695" w:rsidTr="004211B4">
        <w:trPr>
          <w:gridAfter w:val="1"/>
          <w:wAfter w:w="6" w:type="dxa"/>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994537.97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1674568.42</w:t>
            </w:r>
          </w:p>
        </w:tc>
      </w:tr>
      <w:tr w:rsidR="00A12127" w:rsidRPr="00686695" w:rsidTr="004211B4">
        <w:trPr>
          <w:gridAfter w:val="1"/>
          <w:wAfter w:w="6" w:type="dxa"/>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994575.89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1674674.35</w:t>
            </w:r>
          </w:p>
        </w:tc>
      </w:tr>
      <w:tr w:rsidR="00A12127" w:rsidRPr="00686695" w:rsidTr="004211B4">
        <w:trPr>
          <w:gridAfter w:val="1"/>
          <w:wAfter w:w="6" w:type="dxa"/>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994582.87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1674671.38</w:t>
            </w:r>
          </w:p>
        </w:tc>
      </w:tr>
      <w:tr w:rsidR="00A12127" w:rsidRPr="00686695" w:rsidTr="004211B4">
        <w:trPr>
          <w:gridAfter w:val="1"/>
          <w:wAfter w:w="6" w:type="dxa"/>
          <w:trHeight w:val="26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994582.96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1674671.52</w:t>
            </w:r>
          </w:p>
        </w:tc>
      </w:tr>
      <w:tr w:rsidR="00A12127" w:rsidRPr="00686695" w:rsidTr="004211B4">
        <w:trPr>
          <w:gridAfter w:val="1"/>
          <w:wAfter w:w="6" w:type="dxa"/>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994592.78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1674686.59</w:t>
            </w:r>
          </w:p>
        </w:tc>
      </w:tr>
      <w:tr w:rsidR="00A12127" w:rsidRPr="00686695" w:rsidTr="004211B4">
        <w:trPr>
          <w:gridAfter w:val="1"/>
          <w:wAfter w:w="6" w:type="dxa"/>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994621.24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1674734.45</w:t>
            </w:r>
          </w:p>
        </w:tc>
      </w:tr>
      <w:tr w:rsidR="00A12127" w:rsidRPr="00686695" w:rsidTr="004211B4">
        <w:trPr>
          <w:gridAfter w:val="1"/>
          <w:wAfter w:w="6" w:type="dxa"/>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994658.77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1674796.62</w:t>
            </w:r>
          </w:p>
        </w:tc>
      </w:tr>
      <w:tr w:rsidR="00A12127" w:rsidRPr="00686695" w:rsidTr="004211B4">
        <w:trPr>
          <w:gridAfter w:val="1"/>
          <w:wAfter w:w="6" w:type="dxa"/>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994666.37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1674815.41</w:t>
            </w:r>
          </w:p>
        </w:tc>
      </w:tr>
      <w:tr w:rsidR="00A12127" w:rsidRPr="00686695" w:rsidTr="004211B4">
        <w:trPr>
          <w:gridAfter w:val="1"/>
          <w:wAfter w:w="6" w:type="dxa"/>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994667.34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1674816.93</w:t>
            </w:r>
          </w:p>
        </w:tc>
      </w:tr>
      <w:tr w:rsidR="00A12127" w:rsidRPr="00686695" w:rsidTr="004211B4">
        <w:trPr>
          <w:gridAfter w:val="1"/>
          <w:wAfter w:w="6" w:type="dxa"/>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994680.46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1674838.85</w:t>
            </w:r>
          </w:p>
        </w:tc>
      </w:tr>
      <w:tr w:rsidR="00A12127" w:rsidRPr="00686695" w:rsidTr="004211B4">
        <w:trPr>
          <w:gridAfter w:val="1"/>
          <w:wAfter w:w="6" w:type="dxa"/>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994716.90</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1674901.05</w:t>
            </w:r>
          </w:p>
        </w:tc>
      </w:tr>
      <w:tr w:rsidR="00A12127" w:rsidRPr="00686695" w:rsidTr="004211B4">
        <w:trPr>
          <w:gridAfter w:val="1"/>
          <w:wAfter w:w="6" w:type="dxa"/>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994727.16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1674917.83</w:t>
            </w:r>
          </w:p>
        </w:tc>
      </w:tr>
      <w:tr w:rsidR="00A12127" w:rsidRPr="00686695" w:rsidTr="004211B4">
        <w:trPr>
          <w:gridAfter w:val="1"/>
          <w:wAfter w:w="6" w:type="dxa"/>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994768.75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1674986.03</w:t>
            </w:r>
          </w:p>
        </w:tc>
      </w:tr>
      <w:tr w:rsidR="00A12127" w:rsidRPr="00686695" w:rsidTr="004211B4">
        <w:trPr>
          <w:gridAfter w:val="1"/>
          <w:wAfter w:w="6" w:type="dxa"/>
          <w:trHeight w:val="13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994787.30</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1675017.62</w:t>
            </w:r>
          </w:p>
        </w:tc>
      </w:tr>
      <w:tr w:rsidR="00A12127" w:rsidRPr="00686695" w:rsidTr="004211B4">
        <w:trPr>
          <w:gridAfter w:val="1"/>
          <w:wAfter w:w="6" w:type="dxa"/>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994776.03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1675025.70</w:t>
            </w:r>
          </w:p>
        </w:tc>
      </w:tr>
      <w:tr w:rsidR="00A12127" w:rsidRPr="00686695" w:rsidTr="004211B4">
        <w:trPr>
          <w:gridAfter w:val="1"/>
          <w:wAfter w:w="6" w:type="dxa"/>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lastRenderedPageBreak/>
              <w:t>23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994772.21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1675028.35</w:t>
            </w:r>
          </w:p>
        </w:tc>
      </w:tr>
      <w:tr w:rsidR="00A12127" w:rsidRPr="00686695" w:rsidTr="004211B4">
        <w:trPr>
          <w:gridAfter w:val="1"/>
          <w:wAfter w:w="6" w:type="dxa"/>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994742.39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1675049.14</w:t>
            </w:r>
          </w:p>
        </w:tc>
      </w:tr>
      <w:tr w:rsidR="00A12127" w:rsidRPr="00686695" w:rsidTr="004211B4">
        <w:trPr>
          <w:gridAfter w:val="1"/>
          <w:wAfter w:w="6" w:type="dxa"/>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994724.14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1675061.97</w:t>
            </w:r>
          </w:p>
        </w:tc>
      </w:tr>
      <w:tr w:rsidR="00A12127" w:rsidRPr="00686695" w:rsidTr="004211B4">
        <w:trPr>
          <w:gridAfter w:val="1"/>
          <w:wAfter w:w="6" w:type="dxa"/>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994701.26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1675077.90</w:t>
            </w:r>
          </w:p>
        </w:tc>
      </w:tr>
      <w:tr w:rsidR="00A12127" w:rsidRPr="00686695" w:rsidTr="004211B4">
        <w:trPr>
          <w:gridAfter w:val="1"/>
          <w:wAfter w:w="6" w:type="dxa"/>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994697.01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1675081.15</w:t>
            </w:r>
          </w:p>
        </w:tc>
      </w:tr>
      <w:tr w:rsidR="00A12127" w:rsidRPr="00686695" w:rsidTr="004211B4">
        <w:trPr>
          <w:gridAfter w:val="1"/>
          <w:wAfter w:w="6" w:type="dxa"/>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994680.66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1675092.11</w:t>
            </w:r>
          </w:p>
        </w:tc>
      </w:tr>
      <w:tr w:rsidR="00A12127" w:rsidRPr="00686695" w:rsidTr="004211B4">
        <w:trPr>
          <w:gridAfter w:val="1"/>
          <w:wAfter w:w="6" w:type="dxa"/>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994658.33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1675107.26</w:t>
            </w:r>
          </w:p>
        </w:tc>
      </w:tr>
      <w:tr w:rsidR="00A12127" w:rsidRPr="00686695" w:rsidTr="004211B4">
        <w:trPr>
          <w:gridAfter w:val="1"/>
          <w:wAfter w:w="6" w:type="dxa"/>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994622.87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1675130.80</w:t>
            </w:r>
          </w:p>
        </w:tc>
      </w:tr>
      <w:tr w:rsidR="00A12127" w:rsidRPr="00686695" w:rsidTr="004211B4">
        <w:trPr>
          <w:gridAfter w:val="1"/>
          <w:wAfter w:w="6" w:type="dxa"/>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994609.36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1675142.88</w:t>
            </w:r>
          </w:p>
        </w:tc>
      </w:tr>
      <w:tr w:rsidR="00A12127" w:rsidRPr="00686695" w:rsidTr="004211B4">
        <w:trPr>
          <w:gridAfter w:val="1"/>
          <w:wAfter w:w="6" w:type="dxa"/>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994594.19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1675153.55</w:t>
            </w:r>
          </w:p>
        </w:tc>
      </w:tr>
      <w:tr w:rsidR="00A12127" w:rsidRPr="00686695" w:rsidTr="004211B4">
        <w:trPr>
          <w:gridAfter w:val="1"/>
          <w:wAfter w:w="6" w:type="dxa"/>
          <w:trHeight w:val="26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994577.17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1675163.67</w:t>
            </w:r>
          </w:p>
        </w:tc>
      </w:tr>
      <w:tr w:rsidR="00A12127" w:rsidRPr="00686695" w:rsidTr="004211B4">
        <w:trPr>
          <w:gridAfter w:val="1"/>
          <w:wAfter w:w="6" w:type="dxa"/>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994549.47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1675182.96</w:t>
            </w:r>
          </w:p>
        </w:tc>
      </w:tr>
      <w:tr w:rsidR="00A12127" w:rsidRPr="00686695" w:rsidTr="004211B4">
        <w:trPr>
          <w:gridAfter w:val="1"/>
          <w:wAfter w:w="6" w:type="dxa"/>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994544.86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1675186.16</w:t>
            </w:r>
          </w:p>
        </w:tc>
      </w:tr>
      <w:tr w:rsidR="00A12127" w:rsidRPr="00686695" w:rsidTr="004211B4">
        <w:trPr>
          <w:gridAfter w:val="1"/>
          <w:wAfter w:w="6" w:type="dxa"/>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994535.34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1675192.76</w:t>
            </w:r>
          </w:p>
        </w:tc>
      </w:tr>
      <w:tr w:rsidR="00A12127" w:rsidRPr="00686695" w:rsidTr="004211B4">
        <w:trPr>
          <w:gridAfter w:val="1"/>
          <w:wAfter w:w="6" w:type="dxa"/>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994495.60</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1675220.32</w:t>
            </w:r>
          </w:p>
        </w:tc>
      </w:tr>
      <w:tr w:rsidR="00A12127" w:rsidRPr="00686695" w:rsidTr="004211B4">
        <w:trPr>
          <w:gridAfter w:val="1"/>
          <w:wAfter w:w="6" w:type="dxa"/>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994479.37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1675196.45</w:t>
            </w:r>
          </w:p>
        </w:tc>
      </w:tr>
      <w:tr w:rsidR="00A12127" w:rsidRPr="00686695" w:rsidTr="004211B4">
        <w:trPr>
          <w:gridAfter w:val="1"/>
          <w:wAfter w:w="6" w:type="dxa"/>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994459.54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1675167.73</w:t>
            </w:r>
          </w:p>
        </w:tc>
      </w:tr>
      <w:tr w:rsidR="00A12127" w:rsidRPr="00686695" w:rsidTr="004211B4">
        <w:trPr>
          <w:gridAfter w:val="1"/>
          <w:wAfter w:w="6" w:type="dxa"/>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1675016.35</w:t>
            </w:r>
          </w:p>
        </w:tc>
      </w:tr>
      <w:tr w:rsidR="00A12127" w:rsidRPr="00686695" w:rsidTr="00781E41">
        <w:trPr>
          <w:gridAfter w:val="1"/>
          <w:wAfter w:w="6" w:type="dxa"/>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994343.22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1674998.13</w:t>
            </w:r>
          </w:p>
        </w:tc>
      </w:tr>
      <w:tr w:rsidR="00A12127" w:rsidRPr="00686695" w:rsidTr="00781E41">
        <w:trPr>
          <w:gridAfter w:val="1"/>
          <w:wAfter w:w="6" w:type="dxa"/>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994348.31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1674994.15</w:t>
            </w:r>
          </w:p>
        </w:tc>
      </w:tr>
      <w:tr w:rsidR="00A12127" w:rsidRPr="00686695" w:rsidTr="00781E41">
        <w:trPr>
          <w:gridAfter w:val="1"/>
          <w:wAfter w:w="6" w:type="dxa"/>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994327.43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1674966.59</w:t>
            </w:r>
          </w:p>
        </w:tc>
      </w:tr>
      <w:tr w:rsidR="00A12127" w:rsidRPr="00686695" w:rsidTr="00781E41">
        <w:trPr>
          <w:gridAfter w:val="1"/>
          <w:wAfter w:w="6" w:type="dxa"/>
          <w:trHeight w:val="31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lastRenderedPageBreak/>
              <w:t>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994320.70</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1674957.56</w:t>
            </w:r>
          </w:p>
        </w:tc>
      </w:tr>
      <w:tr w:rsidR="00A12127" w:rsidRPr="00686695" w:rsidTr="00781E41">
        <w:trPr>
          <w:gridAfter w:val="1"/>
          <w:wAfter w:w="6" w:type="dxa"/>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994312.31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1674945.45</w:t>
            </w:r>
          </w:p>
        </w:tc>
      </w:tr>
      <w:tr w:rsidR="00A12127" w:rsidRPr="00686695" w:rsidTr="00781E41">
        <w:trPr>
          <w:gridAfter w:val="1"/>
          <w:wAfter w:w="6" w:type="dxa"/>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994267.99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1674885.23</w:t>
            </w:r>
          </w:p>
        </w:tc>
      </w:tr>
      <w:tr w:rsidR="00A12127" w:rsidRPr="00686695" w:rsidTr="00781E41">
        <w:trPr>
          <w:gridAfter w:val="1"/>
          <w:wAfter w:w="6" w:type="dxa"/>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994241.28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1674850.09</w:t>
            </w:r>
          </w:p>
        </w:tc>
      </w:tr>
      <w:tr w:rsidR="00A12127" w:rsidRPr="00686695" w:rsidTr="00781E41">
        <w:trPr>
          <w:gridAfter w:val="1"/>
          <w:wAfter w:w="6" w:type="dxa"/>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994216.24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1674817.06</w:t>
            </w:r>
          </w:p>
        </w:tc>
      </w:tr>
      <w:tr w:rsidR="00A12127" w:rsidRPr="00686695" w:rsidTr="00781E41">
        <w:trPr>
          <w:gridAfter w:val="1"/>
          <w:wAfter w:w="6" w:type="dxa"/>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994185.99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1674777.53</w:t>
            </w:r>
          </w:p>
        </w:tc>
      </w:tr>
      <w:tr w:rsidR="00A12127" w:rsidRPr="00686695" w:rsidTr="00781E41">
        <w:trPr>
          <w:gridAfter w:val="1"/>
          <w:wAfter w:w="6" w:type="dxa"/>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1674743.37</w:t>
            </w:r>
          </w:p>
        </w:tc>
      </w:tr>
      <w:tr w:rsidR="00A12127" w:rsidRPr="00686695" w:rsidTr="00781E41">
        <w:trPr>
          <w:gridAfter w:val="1"/>
          <w:wAfter w:w="6" w:type="dxa"/>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lastRenderedPageBreak/>
              <w:t>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1674743.36</w:t>
            </w:r>
          </w:p>
        </w:tc>
      </w:tr>
      <w:tr w:rsidR="00A12127" w:rsidRPr="00686695" w:rsidTr="00781E41">
        <w:trPr>
          <w:gridAfter w:val="1"/>
          <w:wAfter w:w="6" w:type="dxa"/>
          <w:trHeight w:val="31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994155.08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1674736.18</w:t>
            </w:r>
          </w:p>
        </w:tc>
      </w:tr>
      <w:tr w:rsidR="00A12127" w:rsidRPr="00686695" w:rsidTr="00781E41">
        <w:trPr>
          <w:gridAfter w:val="1"/>
          <w:wAfter w:w="6" w:type="dxa"/>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994080.46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1674634.54</w:t>
            </w:r>
          </w:p>
        </w:tc>
      </w:tr>
      <w:tr w:rsidR="00A12127" w:rsidRPr="00686695" w:rsidTr="00781E41">
        <w:trPr>
          <w:gridAfter w:val="1"/>
          <w:wAfter w:w="6" w:type="dxa"/>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994060.68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1674604.03</w:t>
            </w:r>
          </w:p>
        </w:tc>
      </w:tr>
      <w:tr w:rsidR="00A12127" w:rsidRPr="00686695" w:rsidTr="00781E41">
        <w:trPr>
          <w:gridAfter w:val="1"/>
          <w:wAfter w:w="6" w:type="dxa"/>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994045.65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1674579.13</w:t>
            </w:r>
          </w:p>
        </w:tc>
      </w:tr>
      <w:tr w:rsidR="00A12127" w:rsidRPr="00686695" w:rsidTr="00781E41">
        <w:trPr>
          <w:gridAfter w:val="1"/>
          <w:wAfter w:w="6" w:type="dxa"/>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994211.86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1674488.40</w:t>
            </w:r>
          </w:p>
        </w:tc>
      </w:tr>
      <w:tr w:rsidR="00A12127" w:rsidRPr="00686695" w:rsidTr="00781E41">
        <w:trPr>
          <w:gridAfter w:val="1"/>
          <w:wAfter w:w="6" w:type="dxa"/>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994320.85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jc w:val="center"/>
              <w:rPr>
                <w:rFonts w:ascii="PT Astra Serif" w:hAnsi="PT Astra Serif"/>
                <w:color w:val="000000"/>
                <w:lang w:eastAsia="ru-RU"/>
              </w:rPr>
            </w:pPr>
            <w:r w:rsidRPr="00686695">
              <w:rPr>
                <w:rFonts w:ascii="PT Astra Serif" w:hAnsi="PT Astra Serif"/>
                <w:color w:val="000000"/>
                <w:lang w:eastAsia="ru-RU"/>
              </w:rPr>
              <w:t>1674433.79</w:t>
            </w:r>
          </w:p>
        </w:tc>
      </w:tr>
    </w:tbl>
    <w:p w:rsidR="00A12127" w:rsidRPr="00686695" w:rsidRDefault="00A12127" w:rsidP="00A12127">
      <w:pPr>
        <w:pStyle w:val="S2"/>
        <w:spacing w:before="0" w:after="0" w:line="276" w:lineRule="auto"/>
        <w:jc w:val="right"/>
        <w:rPr>
          <w:rFonts w:ascii="PT Astra Serif" w:hAnsi="PT Astra Serif"/>
          <w:szCs w:val="28"/>
        </w:rPr>
        <w:sectPr w:rsidR="00A12127" w:rsidRPr="00686695" w:rsidSect="0088031A">
          <w:type w:val="continuous"/>
          <w:pgSz w:w="11907" w:h="16839" w:code="9"/>
          <w:pgMar w:top="1134" w:right="851" w:bottom="1134" w:left="1701" w:header="567" w:footer="709" w:gutter="0"/>
          <w:cols w:num="2" w:space="708"/>
          <w:docGrid w:linePitch="360"/>
        </w:sectPr>
      </w:pPr>
    </w:p>
    <w:p w:rsidR="00C2433E" w:rsidRPr="00686695" w:rsidRDefault="00C2433E" w:rsidP="00C2433E">
      <w:pPr>
        <w:pStyle w:val="S2"/>
        <w:keepNext/>
        <w:spacing w:before="0" w:after="0" w:line="276" w:lineRule="auto"/>
        <w:jc w:val="right"/>
        <w:rPr>
          <w:rFonts w:ascii="PT Astra Serif" w:hAnsi="PT Astra Serif"/>
        </w:rPr>
      </w:pPr>
    </w:p>
    <w:p w:rsidR="00A12127" w:rsidRPr="00686695" w:rsidRDefault="00A12127" w:rsidP="00C2433E">
      <w:pPr>
        <w:pStyle w:val="S2"/>
        <w:keepNext/>
        <w:spacing w:before="0" w:after="0" w:line="276" w:lineRule="auto"/>
        <w:jc w:val="right"/>
        <w:rPr>
          <w:rFonts w:ascii="PT Astra Serif" w:hAnsi="PT Astra Serif"/>
        </w:rPr>
      </w:pPr>
      <w:r w:rsidRPr="00686695">
        <w:rPr>
          <w:rFonts w:ascii="PT Astra Serif" w:hAnsi="PT Astra Serif"/>
        </w:rPr>
        <w:t>Таблица 5</w:t>
      </w:r>
    </w:p>
    <w:p w:rsidR="00C2433E" w:rsidRPr="00686695" w:rsidRDefault="00C2433E" w:rsidP="00C2433E">
      <w:pPr>
        <w:pStyle w:val="S2"/>
        <w:keepNext/>
        <w:spacing w:before="0" w:after="0" w:line="276" w:lineRule="auto"/>
        <w:jc w:val="right"/>
        <w:rPr>
          <w:rFonts w:ascii="PT Astra Serif" w:hAnsi="PT Astra Serif"/>
        </w:rPr>
      </w:pPr>
    </w:p>
    <w:p w:rsidR="00A12127" w:rsidRPr="00686695" w:rsidRDefault="00A12127" w:rsidP="004211B4">
      <w:pPr>
        <w:pStyle w:val="S2"/>
        <w:keepNext/>
        <w:spacing w:before="0" w:after="0" w:line="276" w:lineRule="auto"/>
        <w:ind w:firstLine="0"/>
        <w:jc w:val="center"/>
        <w:rPr>
          <w:rFonts w:ascii="PT Astra Serif" w:hAnsi="PT Astra Serif"/>
          <w:color w:val="000000"/>
          <w:szCs w:val="28"/>
        </w:rPr>
      </w:pPr>
      <w:r w:rsidRPr="00686695">
        <w:rPr>
          <w:rFonts w:ascii="PT Astra Serif" w:hAnsi="PT Astra Serif"/>
        </w:rPr>
        <w:t xml:space="preserve">Координаты характерных точек образуемых земельных участков </w:t>
      </w:r>
      <w:r w:rsidRPr="00686695">
        <w:rPr>
          <w:rFonts w:ascii="PT Astra Serif" w:hAnsi="PT Astra Serif"/>
          <w:color w:val="000000"/>
          <w:szCs w:val="28"/>
        </w:rPr>
        <w:t>1 этапа</w:t>
      </w:r>
    </w:p>
    <w:p w:rsidR="00C2433E" w:rsidRPr="00686695" w:rsidRDefault="00C2433E" w:rsidP="00C2433E">
      <w:pPr>
        <w:pStyle w:val="S2"/>
        <w:keepNext/>
        <w:spacing w:before="0" w:after="0" w:line="276" w:lineRule="auto"/>
        <w:ind w:firstLine="0"/>
        <w:rPr>
          <w:rFonts w:ascii="PT Astra Serif" w:hAnsi="PT Astra Serif"/>
        </w:rPr>
      </w:pPr>
    </w:p>
    <w:p w:rsidR="00A12127" w:rsidRPr="00686695" w:rsidRDefault="00A12127" w:rsidP="00C2433E">
      <w:pPr>
        <w:spacing w:line="276" w:lineRule="auto"/>
        <w:jc w:val="center"/>
        <w:rPr>
          <w:rFonts w:ascii="PT Astra Serif" w:hAnsi="PT Astra Serif"/>
          <w:color w:val="000000"/>
          <w:szCs w:val="28"/>
          <w:lang w:eastAsia="ru-RU"/>
        </w:rPr>
        <w:sectPr w:rsidR="00A12127" w:rsidRPr="00686695" w:rsidSect="00A12127">
          <w:type w:val="continuous"/>
          <w:pgSz w:w="11907" w:h="16839" w:code="9"/>
          <w:pgMar w:top="1134" w:right="851" w:bottom="1134" w:left="1701" w:header="709" w:footer="709" w:gutter="0"/>
          <w:cols w:space="708"/>
          <w:docGrid w:linePitch="360"/>
        </w:sectPr>
      </w:pPr>
    </w:p>
    <w:tbl>
      <w:tblPr>
        <w:tblW w:w="12474" w:type="dxa"/>
        <w:tblInd w:w="-5" w:type="dxa"/>
        <w:tblLook w:val="04A0" w:firstRow="1" w:lastRow="0" w:firstColumn="1" w:lastColumn="0" w:noHBand="0" w:noVBand="1"/>
      </w:tblPr>
      <w:tblGrid>
        <w:gridCol w:w="1000"/>
        <w:gridCol w:w="1835"/>
        <w:gridCol w:w="1701"/>
        <w:gridCol w:w="4536"/>
        <w:gridCol w:w="1701"/>
        <w:gridCol w:w="1701"/>
      </w:tblGrid>
      <w:tr w:rsidR="00A12127" w:rsidRPr="00686695" w:rsidTr="00A50716">
        <w:trPr>
          <w:gridAfter w:val="3"/>
          <w:wAfter w:w="7938" w:type="dxa"/>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Номер точки</w:t>
            </w:r>
          </w:p>
        </w:tc>
        <w:tc>
          <w:tcPr>
            <w:tcW w:w="3536" w:type="dxa"/>
            <w:gridSpan w:val="2"/>
            <w:tcBorders>
              <w:top w:val="single" w:sz="4" w:space="0" w:color="auto"/>
              <w:left w:val="nil"/>
              <w:bottom w:val="single" w:sz="4" w:space="0" w:color="auto"/>
              <w:right w:val="single" w:sz="4" w:space="0" w:color="auto"/>
            </w:tcBorders>
            <w:shd w:val="clear" w:color="auto" w:fill="auto"/>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Координаты</w:t>
            </w:r>
          </w:p>
        </w:tc>
      </w:tr>
      <w:tr w:rsidR="00A12127" w:rsidRPr="00686695" w:rsidTr="00A50716">
        <w:trPr>
          <w:gridAfter w:val="3"/>
          <w:wAfter w:w="7938" w:type="dxa"/>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A12127" w:rsidRPr="00686695" w:rsidRDefault="00A12127" w:rsidP="00C2433E">
            <w:pPr>
              <w:spacing w:line="276" w:lineRule="auto"/>
              <w:jc w:val="center"/>
              <w:rPr>
                <w:rFonts w:ascii="PT Astra Serif" w:hAnsi="PT Astra Serif"/>
                <w:color w:val="000000"/>
                <w:lang w:eastAsia="ru-RU"/>
              </w:rPr>
            </w:pPr>
          </w:p>
        </w:tc>
        <w:tc>
          <w:tcPr>
            <w:tcW w:w="1835" w:type="dxa"/>
            <w:tcBorders>
              <w:top w:val="nil"/>
              <w:left w:val="nil"/>
              <w:bottom w:val="single" w:sz="4" w:space="0" w:color="auto"/>
              <w:right w:val="single" w:sz="4" w:space="0" w:color="auto"/>
            </w:tcBorders>
            <w:shd w:val="clear" w:color="auto" w:fill="auto"/>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X</w:t>
            </w:r>
          </w:p>
        </w:tc>
        <w:tc>
          <w:tcPr>
            <w:tcW w:w="1701" w:type="dxa"/>
            <w:tcBorders>
              <w:top w:val="nil"/>
              <w:left w:val="nil"/>
              <w:bottom w:val="single" w:sz="4" w:space="0" w:color="auto"/>
              <w:right w:val="single" w:sz="4" w:space="0" w:color="auto"/>
            </w:tcBorders>
            <w:shd w:val="clear" w:color="auto" w:fill="auto"/>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Y</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1</w:t>
            </w:r>
            <w:proofErr w:type="gramEnd"/>
          </w:p>
        </w:tc>
      </w:tr>
      <w:tr w:rsidR="00924568"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24568" w:rsidRPr="00B77627" w:rsidRDefault="00924568" w:rsidP="00924568">
            <w:pPr>
              <w:jc w:val="center"/>
              <w:rPr>
                <w:szCs w:val="28"/>
                <w:lang w:eastAsia="ru-RU"/>
              </w:rPr>
            </w:pPr>
            <w:r w:rsidRPr="00B77627">
              <w:rPr>
                <w:szCs w:val="28"/>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994287.31</w:t>
            </w:r>
          </w:p>
        </w:tc>
        <w:tc>
          <w:tcPr>
            <w:tcW w:w="1701"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1674481.28</w:t>
            </w:r>
          </w:p>
        </w:tc>
      </w:tr>
      <w:tr w:rsidR="00924568"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24568" w:rsidRPr="00B77627" w:rsidRDefault="00924568" w:rsidP="00924568">
            <w:pPr>
              <w:jc w:val="center"/>
              <w:rPr>
                <w:szCs w:val="28"/>
                <w:lang w:val="en-US" w:eastAsia="ru-RU"/>
              </w:rPr>
            </w:pPr>
            <w:r w:rsidRPr="00B77627">
              <w:rPr>
                <w:szCs w:val="28"/>
                <w:lang w:val="en-US" w:eastAsia="ru-RU"/>
              </w:rPr>
              <w:t>248</w:t>
            </w:r>
          </w:p>
        </w:tc>
        <w:tc>
          <w:tcPr>
            <w:tcW w:w="1835"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994318.51</w:t>
            </w:r>
          </w:p>
        </w:tc>
        <w:tc>
          <w:tcPr>
            <w:tcW w:w="1701"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1674557.56</w:t>
            </w:r>
          </w:p>
        </w:tc>
      </w:tr>
      <w:tr w:rsidR="00924568"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24568" w:rsidRPr="00B77627" w:rsidRDefault="00924568" w:rsidP="00924568">
            <w:pPr>
              <w:jc w:val="center"/>
              <w:rPr>
                <w:szCs w:val="28"/>
                <w:lang w:val="en-US" w:eastAsia="ru-RU"/>
              </w:rPr>
            </w:pPr>
            <w:r w:rsidRPr="00B77627">
              <w:rPr>
                <w:szCs w:val="28"/>
                <w:lang w:val="en-US" w:eastAsia="ru-RU"/>
              </w:rPr>
              <w:t>249</w:t>
            </w:r>
          </w:p>
        </w:tc>
        <w:tc>
          <w:tcPr>
            <w:tcW w:w="1835"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994321.34</w:t>
            </w:r>
          </w:p>
        </w:tc>
        <w:tc>
          <w:tcPr>
            <w:tcW w:w="1701"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1674566.72</w:t>
            </w:r>
          </w:p>
        </w:tc>
      </w:tr>
      <w:tr w:rsidR="00924568"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24568" w:rsidRPr="00B77627" w:rsidRDefault="00924568" w:rsidP="00924568">
            <w:pPr>
              <w:jc w:val="center"/>
              <w:rPr>
                <w:szCs w:val="28"/>
                <w:lang w:eastAsia="ru-RU"/>
              </w:rPr>
            </w:pPr>
            <w:r w:rsidRPr="00B77627">
              <w:rPr>
                <w:szCs w:val="28"/>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994304.05</w:t>
            </w:r>
          </w:p>
        </w:tc>
        <w:tc>
          <w:tcPr>
            <w:tcW w:w="1701"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1674573.08</w:t>
            </w:r>
          </w:p>
        </w:tc>
      </w:tr>
      <w:tr w:rsidR="00924568"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24568" w:rsidRPr="00B77627" w:rsidRDefault="00924568" w:rsidP="00924568">
            <w:pPr>
              <w:jc w:val="center"/>
              <w:rPr>
                <w:szCs w:val="28"/>
                <w:lang w:eastAsia="ru-RU"/>
              </w:rPr>
            </w:pPr>
            <w:r w:rsidRPr="00B77627">
              <w:rPr>
                <w:szCs w:val="28"/>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994306.3</w:t>
            </w:r>
          </w:p>
        </w:tc>
        <w:tc>
          <w:tcPr>
            <w:tcW w:w="1701"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1674576.48</w:t>
            </w:r>
          </w:p>
        </w:tc>
      </w:tr>
      <w:tr w:rsidR="00924568"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24568" w:rsidRPr="00B77627" w:rsidRDefault="00924568" w:rsidP="00924568">
            <w:pPr>
              <w:jc w:val="center"/>
              <w:rPr>
                <w:szCs w:val="28"/>
                <w:lang w:eastAsia="ru-RU"/>
              </w:rPr>
            </w:pPr>
            <w:r w:rsidRPr="00B77627">
              <w:rPr>
                <w:szCs w:val="28"/>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994297.13</w:t>
            </w:r>
          </w:p>
        </w:tc>
        <w:tc>
          <w:tcPr>
            <w:tcW w:w="1701" w:type="dxa"/>
            <w:tcBorders>
              <w:top w:val="nil"/>
              <w:left w:val="nil"/>
              <w:bottom w:val="single" w:sz="4" w:space="0" w:color="auto"/>
              <w:right w:val="single" w:sz="4" w:space="0" w:color="auto"/>
            </w:tcBorders>
            <w:shd w:val="clear" w:color="auto" w:fill="auto"/>
            <w:noWrap/>
            <w:vAlign w:val="center"/>
            <w:hideMark/>
          </w:tcPr>
          <w:p w:rsidR="00924568" w:rsidRPr="00686695" w:rsidRDefault="00924568"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1674581.27</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2</w:t>
            </w:r>
            <w:proofErr w:type="gramEnd"/>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994396.72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1674421.32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994430.12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1674522.21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994356.52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1674552.28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994331.46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1674562.89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994312.54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1674516.19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994296.46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1674476.39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994315.22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1674466.29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994331.23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1674456.85</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994217.97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1674546.18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994257.96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1674607.82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994192.37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1674653.64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994174.57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1674629.29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994213.59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1674600.98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994203.08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1674585.79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994192.46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1674570.47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994190.12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1674567.09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994185.89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1674563.84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994170.31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1674542.54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994179.14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1674538.07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994195.07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1674561.92</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4</w:t>
            </w:r>
            <w:proofErr w:type="gramEnd"/>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994423.24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1674871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994441.54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1674897.89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994457.59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1674922.48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994452.62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1674925.74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994378.19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1674818.93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994384.61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1674814.2</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994376.05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1674801.35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994382.56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1674811.19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994384.61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994378.19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1674818.93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994329.92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1674853.84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994304.65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1674819.75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994254.19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1674856.99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994249.56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1674860.99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994241.28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1674850.09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994240.25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1674848.72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994258.73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1674835.65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994269.3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1674827.09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994273.51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1674832.47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994296.55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1674815.57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994296.56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1674815.56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994308.01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1674807.68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994311.07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1674812.05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994315.24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1674817.94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994331.13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1674840.34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1674811.42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994368.11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1674807.31</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6</w:t>
            </w:r>
            <w:proofErr w:type="gramEnd"/>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994474.03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1675014.01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994494.03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1675045.3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994490.54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1675047.61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994474.45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1675058.24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994469.72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1675061.44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994462.88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1675066.33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994461.24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1675067.51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994450.54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1675052.16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994420.42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1675006.72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994421.51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1675005.88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994422.05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1675005.66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994445.59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1674990.35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994458.27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994464.62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1675019.98</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7</w:t>
            </w:r>
            <w:proofErr w:type="gramEnd"/>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1674678.03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994573.08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1674691.73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994513.01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1674718.21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994505.16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1674705.07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994507.68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1674703.95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994554.02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1674683.44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994565.58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1674678.65</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994568.92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1674825.79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994580.34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1674844.26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994560.27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1674856.82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994548.83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1674838.15</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w:t>
            </w:r>
            <w:proofErr w:type="gramStart"/>
            <w:r w:rsidRPr="00686695">
              <w:rPr>
                <w:rFonts w:ascii="PT Astra Serif" w:hAnsi="PT Astra Serif"/>
                <w:color w:val="000000"/>
                <w:lang w:eastAsia="ru-RU"/>
              </w:rPr>
              <w:t>9</w:t>
            </w:r>
            <w:proofErr w:type="gramEnd"/>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994443.38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1674986.48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994445.59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1674990.35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994422.05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1675005.66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994421.51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1675005.88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994419.45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1675002.35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994436.51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1674991.23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994436.76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1674991.63</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:ЗУ10</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994658.77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1674796.63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994643.41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994635.78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1674812.31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994636.63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1674813.71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994589.94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1674842.47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994589.37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1674841.56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994579.41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1674847.84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994579.92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1674848.64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994579.06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1674849.18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994578.51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1674849.52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994578.72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1674849.86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1674856.82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994565.98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1674857.71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994565.75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1674857.4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994562.01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1674859.67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994561.62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1674859.05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994556.72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1674862.14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1674912.92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994473.72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1674911.76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994459.33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1674921.33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994460.21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1674922.66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994401.88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1674962.38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994396.35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1674966.16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994345.31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1675000.95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111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1675016.34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994367.58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1675008.99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994379.85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1675000.84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994386.67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1674996.32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994395.72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994397.05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1674989.42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994403.48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1674985.15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994407.23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1674982.84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994423.73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1674971.85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994471.87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1674940.14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994487.52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994527.04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1674904.45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994539.89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1674896.3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994598.56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1674859.12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994653.97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1674825.06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994666.37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1674815.41</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994312.54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1674516.19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994331.46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1674562.89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994330.28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1674563.39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994321.34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1674566.72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994318.51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1674557.56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994287.31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1674481.28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994296.46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1674476.39</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994643.34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1675084.89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994658.33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1675107.26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994622.87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994609.28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1675109.93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994609.26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1675109.91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994623.28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1675100.44</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1675063.98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994631.36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1675065.14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1675069.95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994643.34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1675084.89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994623.28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1675100.44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994609.26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1675109.91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994608.4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1675108.66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994604.73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1675103.49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994594.43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1675088.86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994595.26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1675088.3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994604.23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1675082.22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994604.34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1675082.12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994616.6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1675073.85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994629.55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1675064.86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1675064.06</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994595.21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1675069.11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994596.45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994601.19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1675077.56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149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994602.35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1675079.22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994604.09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1675081.73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994604.34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1675082.12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994604.23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1675082.22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994595.26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1675088.3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994594.43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1675088.86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994586.73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1675077.31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994585.59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1675075.63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1675060.79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1675060.67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994574.07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1675058.67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1675057.73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1675057.79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994578.36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1675056.06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994583.17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1675052.59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994588.29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1675059.7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994588.59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1675059.47</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994628.2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1674878.89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1674880.4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994651.98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1674917.49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1674932.13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994683.39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1674968.46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1675014.44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994602.67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1674989.44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994600.37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1674990.62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994588.54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1674972.6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1674952.92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994539.89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1674896.31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994539.89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1674896.3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994598.56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1674859.12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994615.39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1674886.78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994588.72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1674968.07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994587.22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1674965.33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994591.31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1674963.12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994592.72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1674965.91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994637.61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1674921.03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994657.8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1674951.79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994658.93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1674951.14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994662.96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1674958.05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994652.15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1674964.34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994648.14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1674957.42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994645.26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1674960.46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994607.85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1674985.01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994587.81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1674954.44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994633.68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1674923.66</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994581.57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1675135.18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189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994587.31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1675143.39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994591.95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994593.25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1675152.28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192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994594.19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1675153.55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994577.17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1675163.67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994560.52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1675141.08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994561.41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1675140.52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994566.02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994565.28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1675136.22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994577.34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1675128.98</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994319.11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1674758.75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994316.47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1674760.67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994283.56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1674716.66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994286.14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1674714.74</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994560.52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1675141.08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994577.17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1675163.67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994559.8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1675175.76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994544.36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1675152.64</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:ЗУ19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1675128.2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994560.52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1675141.08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994544.36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1675152.64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994530.15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1675162.79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994529.72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1675163.12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994529.29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1675163.43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994520.83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1675151.08</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:ЗУ20</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1675076.27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994524.33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1675080.18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994525.46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1675082.01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994527.28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1675084.93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994530.88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1675090.73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1675091.21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1675092.36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994505.61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1675109.23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994499.79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1675113.54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994497.69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1675114.93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994496.96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1675115.42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994485.44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1675098.61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994494.51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1675092.69</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1675113.15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994542.01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1675114.7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994551.56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1675127.34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1675128.2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994520.83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1675151.08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994509.52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1675134.57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994510.09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1675134.38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994514.47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1675131.42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994514.65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1675131.21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994521.09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1675126.77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232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994521.75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1675126.32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994534.73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1675117.68</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994508.58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1675182.83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994515.99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1675193.06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994520.42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1675199.52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1675201.94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1675220.32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1675196.44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994483.16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1675194.64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994489.74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1675190.18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994489.09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1675189.01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994495.14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1675185.78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994496.79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1675187.74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994502.61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1675183.75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994504.83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1675181.87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994506.24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1675184.26</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994520.22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1675171.58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994533.43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1675190</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994535.39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1675192.73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1675201.94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994520.42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1675199.52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994515.99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1675193.06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994508.58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1675182.83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994506.24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1675184.26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994504.83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1675181.87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994507.65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1675180.22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994509.67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1675178.81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994519.5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1675172.07</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994498.06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1675140.67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994498.15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994520.22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1675171.58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994519.5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1675172.07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994509.67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1675178.81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994507.65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1675180.22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994504.83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1675181.87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994502.61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1675183.75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994496.79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1675187.74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994495.14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1675185.78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994489.09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1675189.01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994489.74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1675190.18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994483.16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1675194.64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1675196.44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994459.54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1675167.73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994459.46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1675167.62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994462.12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994467.75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1675162.13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994474.84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1675156.91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994479.43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1675153.55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262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994481.52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1675152.66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994488.12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1675147.94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994495.39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1675142.72</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994101.47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1674618.56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994102.68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1674620.73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994085.47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1674631.24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994100.37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1674651.87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994100.47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1674652.06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994138.47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1674704.63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994134.31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1674707.89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994080.46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1674634.54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994079.26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1674632.73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994099.52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1674621.16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994098.9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1674620.04</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994387.59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1674669.58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994391.23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1674676.09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1674723.03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994407.22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1674734.32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994395.79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1674718.62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994393.86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1674715.96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994346.06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1674750.35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994342.61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1674744.58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994364.59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1674728.52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994367.24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1674726.58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994333.09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1674679.77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994329.68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1674682.32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994318.54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1674690.64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994314.56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1674685.17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994360.08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1674651.63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994345.21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1674631.65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994356.89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1674624.35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994401.15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1674701.98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994381.67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994375.52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1674720.82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994340.91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1674674.08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994346.87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1674669.69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994366.52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1674655.22</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994269.3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1674827.09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994258.73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1674835.65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994258.73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1674835.64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994235.02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1674803.36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994227.16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1674792.59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994214.26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1674775.03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994205.52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1674763.2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994215.15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1674755.96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994295.96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1674698.99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994333.72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1674753.15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994334.75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1674754.63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308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994353.47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994358.03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1674788.57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994356.44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1674789.71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994355.67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1674788.67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994351.72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1674783.18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994311.07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1674812.05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994308.01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1674807.68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994296.56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1674815.56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994296.55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1674815.57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994232.48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1674729.48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994211.64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1674744.72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994205.26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1674736.16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994235.2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1674713.24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994249.93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1674733.01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199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994319.11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1674758.75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994316.47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1674760.67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994295.46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1674775.99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994262.47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1674732.33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994281.37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1674718.28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994283.56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1674716.66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994286.14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1674714.74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994188.13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1674722.15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994189.21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1674723.73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994185.08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1674726.47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1674725.14</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1674952.92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994588.54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1674972.6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994565.85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1674987.69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994545.28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1675001.34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994545.37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994548.4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1675006.24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994548.84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1675006.87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994543.69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1675010.35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1675047.85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1675048.38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994530.67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1674994.49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994553.53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1674979.29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994558.16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1674976.18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994560.04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1674978.96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994574.56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1674969.06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1674958.32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994560.11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1674984.27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994561.75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1674986.67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994559.39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1674988.28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994557.78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1674985.97</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:ЗУ29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994475.94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1674946.15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994488.15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1674964.17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994526.11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1675021.13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1675021.13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347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994498.75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1675039.15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994500.01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1675041.01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994494.03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1675045.3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994474.03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1675014.01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994479.38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1675010.57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994472.52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1675000.04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994458.27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994445.59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1674990.35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994443.38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1674986.48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994436.76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1674991.63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994423.73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1674971.85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994471.87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1674940.14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994493.34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1675022.78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994497.33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1675028.78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994490.91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1675032.65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994487.03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1675026.64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994489.92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1675024.49</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:ЗУ30</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994457.94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1675083.31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994480.86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1675116.09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994461.92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1675129.31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994438.15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1675097.12</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1674817.12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1674819.95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994183.16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1674779.66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994186.04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1674777.5</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994240.25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1674848.73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994235.72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1674851.93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1674819.95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1674817.12</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994378.19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1674818.93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994452.62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1674925.74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994355.74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1674989.28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994254.19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1674856.99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994304.65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1674819.75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994329.92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1674853.84</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994396.13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1674664.33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994399.82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1674670.95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994425.21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1674710.57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994429.27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1674716.75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994428.99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1674716.99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1674723.03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994391.23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1674676.09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994387.59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1674669.58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994356.89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1674624.35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994346.55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1674609.11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994354.92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1674603.63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374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994365.37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1674619.05</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994484.63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1675097.43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994496.96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1675115.42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994509.52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1675134.57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994529.29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1675163.43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994544.86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1675186.16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994535.39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1675192.73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994533.72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1675190.4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994532.05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1675171.46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994520.22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1675171.58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994498.15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994498.06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1675140.67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994480.86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1675116.09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994457.94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1675083.31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1675066.25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994397.05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1674989.42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994403.48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1674985.15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994407.23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1674982.84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994411.1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1674989.02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994419.45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1675002.35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994421.51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1675005.88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994420.42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1675006.72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994450.54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1675052.16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994461.24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1675067.51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994462.88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1675066.33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994473.14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1675080.66</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994625.66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1674779.17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994643.41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994635.78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1674812.31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994589.37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1674841.56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994584.56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1674844.59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994566.58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1674816.14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994596.5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1674797.41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994599.85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1674795.32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994604.71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1674792.28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994623.96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1674780.23</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994598.41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1674734.84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994625.01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1674778.13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994625.66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1674779.17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994623.96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1674780.23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994604.71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1674792.28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994599.85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1674795.32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994596.5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1674797.41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994592.55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1674790.42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994583.07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1674796.63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994565.21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1674766.23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994560.04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1674757.29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396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994580.42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1674745.33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994590.77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1674739.3</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994312.31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1674945.45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994267.99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1674885.23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994249.56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1674860.99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994254.19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1674856.99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994355.74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1674989.28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994348.31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1674994.15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994327.43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1674966.59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994320.7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1674957.56</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:ЗУ39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994544.36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1675152.64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994559.8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1675175.76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994549.47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1675182.96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994544.86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1675186.16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994529.29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1675163.43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994529.72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1675163.12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206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994530.15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1675162.79</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:ЗУ40</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994658.77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1674796.63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994643.41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994625.66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1674779.17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994625.01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1674778.13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994598.41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1674734.84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994585.39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1674713.77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994573.08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1674691.73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1674678.03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1674674.35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994576.19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1674674.22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994582.87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1674671.38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994592.78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1674686.59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994621.24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1674734.45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994714.57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1674897.08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994717.07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1674901.52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994768.92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1674986.5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994787.3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1675017.62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994776.03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994725.1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1674942.05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994703.27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1674906.13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994694.3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1674891.39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994691.07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1674886.08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994671.7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1674854.29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994653.97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1674825.06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994666.37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1674815.41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994667.34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1674816.93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994672.47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1674825.61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994680.46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1674838.85</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994776.03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994772.21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1675028.35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424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994748.59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1674990.46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994745.91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1674992.12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994727.06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1674961.44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994734.22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1674957.03</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994192.53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1674669.76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994210.17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1674694.59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994155.08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1674736.18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994154.86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1674735.88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994135.92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1674710.08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994134.31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1674707.89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994138.47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1674704.63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994157.92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1674690.98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994159.3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1674692.82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994168.23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1674686.1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994175.64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1674680.81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994185.68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1674673.63</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994550.99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1675057.28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994558.79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1675068.36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994562.45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1675073.91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994562.95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1675074.66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994562.62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1675074.87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994561.66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1675075.66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994559.22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1675077.43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1675076.58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994551.45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1675080.98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994549.41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1675082.44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994546.63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1675084.44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994534.75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1675091.92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1675093.76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1675092.36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1675091.21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994530.88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1675090.73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994527.28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1675084.93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994525.46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1675082.01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994524.33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1675080.18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210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1675076.27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994525.12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1675073.98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994541.92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1675063.32</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994205.26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1674736.16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994211.64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1674744.72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994208.39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1674747.09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994215.15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1674755.96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994205.52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1674763.2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994181.72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1674731.78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994176.67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1674730.83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1674725.14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994185.08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1674726.47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322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994189.21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1674723.73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994188.13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1674722.15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994192.26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1674719</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994393.86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1674715.96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994395.79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1674718.62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994348.97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1674754.17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994346.06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1674750.35</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1675066.25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994457.94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1675083.31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994438.15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1675097.12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994461.92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1675129.31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994480.86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1675116.09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994498.06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1675140.67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994495.39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1675142.72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994488.12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1675147.94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994481.52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1675152.66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994479.43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1675153.55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260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994474.84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1675156.91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994467.75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1675162.13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994462.12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994459.46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1675167.62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994458.67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1675166.46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1675016.34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994367.58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1675008.99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994379.85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1675000.84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994386.67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1674996.32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994395.72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994397.05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1674989.42</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994457.59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1674922.48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994441.54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1674897.89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994423.24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1674871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994384.61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994382.56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1674811.19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994376.05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1674801.35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994377.39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1674800.35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994381.07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1674797.73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994392.05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994401.11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1674803.77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994434.11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1674852.84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994473.72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1674911.76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994459.33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1674921.33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1675048.38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994574.07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1675058.67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1675060.67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1675060.79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994585.59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1675075.63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994585.41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1675075.78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994586.55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1675077.44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151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994586.73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1675077.31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994594.43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1675088.86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994604.73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1675103.49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994608.4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1675108.66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994609.27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1675109.92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994608.61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1675110.35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994608.28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1675110.45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994622.23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1675131.29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994622.59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1675131.05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994609.36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1675142.88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994593.2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1675119.44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994584.41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1675106.86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994573.58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994573.41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1675091.15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1675080.98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1675074.74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994562.45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1675073.91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994558.79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1675068.36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994550.99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1675057.28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1675055.31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479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1675054.53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994549.7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1675052.89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994548.47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1675053.7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994548.24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1675053.38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994539.15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1675040.51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994527.53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1675023.26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994526.11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1675021.13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994488.15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1674964.17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994475.94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1674946.15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994471.87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1674940.14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994487.52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994491.02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1674935.2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994491.32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1674935.68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994513.99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1674969.55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994530.67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1674994.49</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994527.04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1674904.45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994531.48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1674911.41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994522.37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1674917.37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994512.28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1674923.95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994511.11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1674922.18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994491.02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1674935.2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994487.52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1674929.5</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:ЗУ49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994560.04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1674757.29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994565.21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1674766.23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994583.07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1674796.63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392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994592.55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1674790.42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386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994596.5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1674797.41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994590.71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1674801.04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385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994566.58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1674816.14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994564.04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1674817.77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994568.92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1674825.79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82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994548.83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1674838.15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994561.63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1674859.05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994556.72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1674862.14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1674912.92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994473.72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1674911.76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994434.11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1674852.84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994434.44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1674852.61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994513.71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1674796.21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994501.39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1674782.21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994498.73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1674782.33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994497.18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1674777.32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994482.55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1674774.24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994461.14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1674744.56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994457.24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1674738.81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994513.01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1674718.21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994532.99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1674753.45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994536.25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1674751.96</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:ЗУ50</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994318.55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1674690.65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994309.19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1674697.62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994342.61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1674744.58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994346.06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1674750.35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994348.97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1674754.17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994360.16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1674768.89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994407.22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1674734.32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278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1674723.03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994428.99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1674716.99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994429.27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1674716.75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994433.54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1674723.31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994439.25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1674733.49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994436.31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1674734.84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994443.91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994388.68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1674785.28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994389.71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1674787.07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994392.05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994381.07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1674797.73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994368.69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1674780.87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994358.03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1674788.57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994353.47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1674781.7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994334.75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1674754.63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994333.72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1674753.15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994295.96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1674698.99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994281.12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1674679.22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994235.2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1674713.24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994205.26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1674736.16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994192.26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994188.13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1674722.15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994184.2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1674725.14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455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994176.67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1674730.83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1674743.36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430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994155.08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1674736.18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994210.17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1674694.59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994219.5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1674691.05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994227.61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1674697.57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994279.22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1674668.88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994296.31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1674659.38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994300.03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1674665.02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994314.56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1674685.17</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994480.67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1674375.76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994488.8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1674405.73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994489.08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1674406.8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994517.16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1674510.38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994522.91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1674526.4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994537.62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1674567.47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529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994537.97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1674568.42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405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1674674.35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1674678.03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994565.58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1674678.65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994554.02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1674683.44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994507.69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1674703.97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994505.16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1674705.07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994483.05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1674714.64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994466.74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1674721.71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994439.25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1674733.49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994433.54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1674723.31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994429.27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1674716.75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994425.21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1674710.57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994399.82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1674670.95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994396.13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1674664.33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994365.37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1674619.05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373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994354.92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1674603.63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994330.28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1674563.39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994331.46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1674562.89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994356.52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1674552.28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994430.12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1674522.21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994396.72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1674421.32</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1674952.92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1674958.32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994552.7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1674968.02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994542.45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1674952.72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994540.97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1674953.66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994538.61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1674955.15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994537.42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1674953.25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994538.88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1674950.73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994528.42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1674934.9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994532.35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1674932.67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994523.37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1674918.69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542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994532.36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1674912.96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994531.42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1674911.45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489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994531.48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1674911.41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122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994527.04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1674904.45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172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994539.89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1674896.31</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994351.72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1674783.18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311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994355.67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1674788.67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994315.24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1674817.94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994311.07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1674812.06</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994505.16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1674705.07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74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994513.01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1674718.21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994457.24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1674738.81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994470.56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1674730.01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994469.89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1674728.57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994485.51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1674719.82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531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994483.05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1674714.64</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415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994725.1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1674942.05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994734.22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1674957.03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426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994727.06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1674961.44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994725.34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1674962.53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549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994723.8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1674963.55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994722.04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1674964.7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994720.44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1674965.65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994713.61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1674970.26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994712.81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1674970.73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994692.54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1674984.61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994677.37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1674994.97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994675.28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1674991.87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994663.99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1674999.28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994651.15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1675008.62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994650.33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1675009.24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994646.11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1675012.36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994638.82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1675017.39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994625.78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1675025.72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994625.77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1675025.73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994625.08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1675024.67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994616.51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1675030.58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994610.87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1675034.11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994595.85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1675042.53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994596.31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1675043.23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569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994586.81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1675049.99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994583.17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1675052.59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994578.36</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1675056.06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1675057.79</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1675057.73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155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994574.07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1675058.67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1675048.38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331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994567.94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1675047.85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167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994619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1675014.44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994683.39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1674968.46</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500</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994497.18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1674777.32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499</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994498.73</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1674782.33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498</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994501.39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1674782.21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994513.71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1674796.21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496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994434.44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1674852.61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994434.11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1674852.84</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994401.11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1674803.77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461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994392.05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1674790.5</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994389.71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1674787.07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994388.68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1674785.28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512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994443.91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1674747.6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503</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994457.24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1674738.81</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502</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994461.14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1674744.56</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501</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994482.55</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1674774.24</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:ЗУ57</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294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994381.67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1674716.3</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994375.52</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1674720.82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296</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994340.91</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1674674.08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297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994346.87</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1674669.69</w:t>
            </w:r>
          </w:p>
        </w:tc>
      </w:tr>
      <w:tr w:rsidR="00A12127" w:rsidRPr="00686695" w:rsidTr="00A50716">
        <w:trPr>
          <w:gridAfter w:val="3"/>
          <w:wAfter w:w="7938" w:type="dxa"/>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285</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994367.24</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1674726.58</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284</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994364.59</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1674728.52</w:t>
            </w:r>
          </w:p>
        </w:tc>
      </w:tr>
      <w:tr w:rsidR="00A12127" w:rsidRPr="00686695" w:rsidTr="00A50716">
        <w:trPr>
          <w:gridAfter w:val="3"/>
          <w:wAfter w:w="7938"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287</w:t>
            </w:r>
          </w:p>
        </w:tc>
        <w:tc>
          <w:tcPr>
            <w:tcW w:w="1835"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994329.68</w:t>
            </w:r>
          </w:p>
        </w:tc>
        <w:tc>
          <w:tcPr>
            <w:tcW w:w="1701" w:type="dxa"/>
            <w:tcBorders>
              <w:top w:val="nil"/>
              <w:left w:val="nil"/>
              <w:bottom w:val="single" w:sz="4" w:space="0" w:color="auto"/>
              <w:right w:val="single" w:sz="4" w:space="0" w:color="auto"/>
            </w:tcBorders>
            <w:shd w:val="clear" w:color="auto" w:fill="auto"/>
            <w:noWrap/>
            <w:vAlign w:val="center"/>
            <w:hideMark/>
          </w:tcPr>
          <w:p w:rsidR="00A12127" w:rsidRPr="00686695" w:rsidRDefault="00A12127"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1674682.32</w:t>
            </w:r>
          </w:p>
        </w:tc>
      </w:tr>
      <w:tr w:rsidR="00A50716" w:rsidRPr="00686695" w:rsidTr="00A50716">
        <w:trPr>
          <w:gridAfter w:val="2"/>
          <w:wAfter w:w="3402"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50716" w:rsidRPr="00686695" w:rsidRDefault="00A5071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286</w:t>
            </w:r>
          </w:p>
        </w:tc>
        <w:tc>
          <w:tcPr>
            <w:tcW w:w="1835" w:type="dxa"/>
            <w:tcBorders>
              <w:top w:val="nil"/>
              <w:left w:val="nil"/>
              <w:bottom w:val="single" w:sz="4" w:space="0" w:color="auto"/>
              <w:right w:val="single" w:sz="4" w:space="0" w:color="auto"/>
            </w:tcBorders>
            <w:shd w:val="clear" w:color="auto" w:fill="auto"/>
            <w:noWrap/>
            <w:vAlign w:val="center"/>
            <w:hideMark/>
          </w:tcPr>
          <w:p w:rsidR="00A50716" w:rsidRPr="00686695" w:rsidRDefault="00A5071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994333.09</w:t>
            </w:r>
          </w:p>
        </w:tc>
        <w:tc>
          <w:tcPr>
            <w:tcW w:w="1701" w:type="dxa"/>
            <w:tcBorders>
              <w:top w:val="nil"/>
              <w:left w:val="nil"/>
              <w:bottom w:val="single" w:sz="4" w:space="0" w:color="auto"/>
              <w:right w:val="single" w:sz="4" w:space="0" w:color="auto"/>
            </w:tcBorders>
            <w:shd w:val="clear" w:color="auto" w:fill="auto"/>
            <w:noWrap/>
            <w:vAlign w:val="center"/>
            <w:hideMark/>
          </w:tcPr>
          <w:p w:rsidR="00A50716" w:rsidRPr="00686695" w:rsidRDefault="00A5071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1674679.77</w:t>
            </w:r>
          </w:p>
        </w:tc>
        <w:tc>
          <w:tcPr>
            <w:tcW w:w="4536" w:type="dxa"/>
            <w:vAlign w:val="bottom"/>
          </w:tcPr>
          <w:p w:rsidR="00A50716" w:rsidRPr="00B77627" w:rsidRDefault="00A50716" w:rsidP="00123855">
            <w:pPr>
              <w:jc w:val="center"/>
              <w:rPr>
                <w:szCs w:val="28"/>
                <w:lang w:val="en-US" w:eastAsia="ru-RU"/>
              </w:rPr>
            </w:pPr>
            <w:r w:rsidRPr="00B77627">
              <w:rPr>
                <w:szCs w:val="28"/>
                <w:lang w:eastAsia="ru-RU"/>
              </w:rPr>
              <w:t>:ЗУ5</w:t>
            </w:r>
            <w:r w:rsidRPr="00B77627">
              <w:rPr>
                <w:szCs w:val="28"/>
                <w:lang w:val="en-US" w:eastAsia="ru-RU"/>
              </w:rPr>
              <w:t>9</w:t>
            </w:r>
          </w:p>
        </w:tc>
      </w:tr>
      <w:tr w:rsidR="00A50716" w:rsidRPr="00686695" w:rsidTr="00951DD4">
        <w:tc>
          <w:tcPr>
            <w:tcW w:w="4536" w:type="dxa"/>
            <w:gridSpan w:val="3"/>
            <w:tcBorders>
              <w:top w:val="nil"/>
              <w:left w:val="single" w:sz="4" w:space="0" w:color="auto"/>
              <w:bottom w:val="single" w:sz="4" w:space="0" w:color="auto"/>
              <w:right w:val="single" w:sz="4" w:space="0" w:color="auto"/>
            </w:tcBorders>
            <w:shd w:val="clear" w:color="auto" w:fill="auto"/>
            <w:noWrap/>
            <w:vAlign w:val="center"/>
          </w:tcPr>
          <w:p w:rsidR="00A50716" w:rsidRPr="00686695" w:rsidRDefault="00A50716" w:rsidP="00C2433E">
            <w:pPr>
              <w:spacing w:line="276" w:lineRule="auto"/>
              <w:jc w:val="center"/>
              <w:rPr>
                <w:rFonts w:ascii="PT Astra Serif" w:hAnsi="PT Astra Serif"/>
                <w:color w:val="000000"/>
                <w:lang w:eastAsia="ru-RU"/>
              </w:rPr>
            </w:pPr>
            <w:r w:rsidRPr="00B77627">
              <w:rPr>
                <w:szCs w:val="28"/>
                <w:lang w:eastAsia="ru-RU"/>
              </w:rPr>
              <w:t>:</w:t>
            </w:r>
            <w:r w:rsidRPr="00A50716">
              <w:rPr>
                <w:rFonts w:ascii="PT Astra Serif" w:hAnsi="PT Astra Serif"/>
                <w:szCs w:val="28"/>
                <w:lang w:eastAsia="ru-RU"/>
              </w:rPr>
              <w:t>ЗУ5</w:t>
            </w:r>
            <w:r w:rsidRPr="00A50716">
              <w:rPr>
                <w:rFonts w:ascii="PT Astra Serif" w:hAnsi="PT Astra Serif"/>
                <w:szCs w:val="28"/>
                <w:lang w:val="en-US" w:eastAsia="ru-RU"/>
              </w:rPr>
              <w:t>9</w:t>
            </w:r>
          </w:p>
        </w:tc>
        <w:tc>
          <w:tcPr>
            <w:tcW w:w="4536" w:type="dxa"/>
            <w:vAlign w:val="bottom"/>
          </w:tcPr>
          <w:p w:rsidR="00A50716" w:rsidRPr="00B77627" w:rsidRDefault="00A50716" w:rsidP="00123855">
            <w:pPr>
              <w:jc w:val="right"/>
              <w:rPr>
                <w:szCs w:val="28"/>
                <w:lang w:eastAsia="ru-RU"/>
              </w:rPr>
            </w:pPr>
            <w:r w:rsidRPr="00B77627">
              <w:rPr>
                <w:szCs w:val="28"/>
                <w:lang w:eastAsia="ru-RU"/>
              </w:rPr>
              <w:t>248</w:t>
            </w:r>
          </w:p>
        </w:tc>
        <w:tc>
          <w:tcPr>
            <w:tcW w:w="1701" w:type="dxa"/>
            <w:vAlign w:val="bottom"/>
          </w:tcPr>
          <w:p w:rsidR="00A50716" w:rsidRPr="00B77627" w:rsidRDefault="00A50716" w:rsidP="00123855">
            <w:pPr>
              <w:jc w:val="right"/>
              <w:rPr>
                <w:szCs w:val="28"/>
                <w:lang w:eastAsia="ru-RU"/>
              </w:rPr>
            </w:pPr>
            <w:r w:rsidRPr="00B77627">
              <w:rPr>
                <w:szCs w:val="28"/>
                <w:lang w:eastAsia="ru-RU"/>
              </w:rPr>
              <w:t>994303.58</w:t>
            </w:r>
          </w:p>
        </w:tc>
        <w:tc>
          <w:tcPr>
            <w:tcW w:w="1701" w:type="dxa"/>
            <w:vAlign w:val="bottom"/>
          </w:tcPr>
          <w:p w:rsidR="00A50716" w:rsidRPr="00B77627" w:rsidRDefault="00A50716" w:rsidP="00123855">
            <w:pPr>
              <w:jc w:val="right"/>
              <w:rPr>
                <w:szCs w:val="28"/>
                <w:lang w:eastAsia="ru-RU"/>
              </w:rPr>
            </w:pPr>
            <w:r w:rsidRPr="00B77627">
              <w:rPr>
                <w:szCs w:val="28"/>
                <w:lang w:eastAsia="ru-RU"/>
              </w:rPr>
              <w:t>1674521.07</w:t>
            </w:r>
          </w:p>
        </w:tc>
      </w:tr>
      <w:tr w:rsidR="00A50716" w:rsidRPr="00686695" w:rsidTr="00563A9E">
        <w:tc>
          <w:tcPr>
            <w:tcW w:w="1000" w:type="dxa"/>
            <w:tcBorders>
              <w:top w:val="nil"/>
              <w:left w:val="single" w:sz="4" w:space="0" w:color="auto"/>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248</w:t>
            </w:r>
          </w:p>
        </w:tc>
        <w:tc>
          <w:tcPr>
            <w:tcW w:w="1835"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994303.58</w:t>
            </w:r>
          </w:p>
        </w:tc>
        <w:tc>
          <w:tcPr>
            <w:tcW w:w="1701"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1674521.07</w:t>
            </w:r>
          </w:p>
        </w:tc>
        <w:tc>
          <w:tcPr>
            <w:tcW w:w="4536" w:type="dxa"/>
            <w:vAlign w:val="bottom"/>
          </w:tcPr>
          <w:p w:rsidR="00A50716" w:rsidRPr="00B77627" w:rsidRDefault="00A50716" w:rsidP="00123855">
            <w:pPr>
              <w:jc w:val="right"/>
              <w:rPr>
                <w:szCs w:val="28"/>
                <w:lang w:eastAsia="ru-RU"/>
              </w:rPr>
            </w:pPr>
            <w:r w:rsidRPr="00B77627">
              <w:rPr>
                <w:szCs w:val="28"/>
                <w:lang w:eastAsia="ru-RU"/>
              </w:rPr>
              <w:t>2</w:t>
            </w:r>
          </w:p>
        </w:tc>
        <w:tc>
          <w:tcPr>
            <w:tcW w:w="1701" w:type="dxa"/>
            <w:vAlign w:val="bottom"/>
          </w:tcPr>
          <w:p w:rsidR="00A50716" w:rsidRPr="00B77627" w:rsidRDefault="00A50716" w:rsidP="00123855">
            <w:pPr>
              <w:jc w:val="right"/>
              <w:rPr>
                <w:szCs w:val="28"/>
                <w:lang w:eastAsia="ru-RU"/>
              </w:rPr>
            </w:pPr>
            <w:r w:rsidRPr="00B77627">
              <w:rPr>
                <w:szCs w:val="28"/>
                <w:lang w:eastAsia="ru-RU"/>
              </w:rPr>
              <w:t>994318.51</w:t>
            </w:r>
          </w:p>
        </w:tc>
        <w:tc>
          <w:tcPr>
            <w:tcW w:w="1701" w:type="dxa"/>
            <w:vAlign w:val="bottom"/>
          </w:tcPr>
          <w:p w:rsidR="00A50716" w:rsidRPr="00B77627" w:rsidRDefault="00A50716" w:rsidP="00123855">
            <w:pPr>
              <w:jc w:val="right"/>
              <w:rPr>
                <w:szCs w:val="28"/>
                <w:lang w:eastAsia="ru-RU"/>
              </w:rPr>
            </w:pPr>
            <w:r w:rsidRPr="00B77627">
              <w:rPr>
                <w:szCs w:val="28"/>
                <w:lang w:eastAsia="ru-RU"/>
              </w:rPr>
              <w:t>1674557.56</w:t>
            </w:r>
          </w:p>
        </w:tc>
      </w:tr>
      <w:tr w:rsidR="00A50716" w:rsidRPr="00686695" w:rsidTr="00563A9E">
        <w:tc>
          <w:tcPr>
            <w:tcW w:w="1000" w:type="dxa"/>
            <w:tcBorders>
              <w:top w:val="nil"/>
              <w:left w:val="single" w:sz="4" w:space="0" w:color="auto"/>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2</w:t>
            </w:r>
          </w:p>
        </w:tc>
        <w:tc>
          <w:tcPr>
            <w:tcW w:w="1835"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994318.51</w:t>
            </w:r>
          </w:p>
        </w:tc>
        <w:tc>
          <w:tcPr>
            <w:tcW w:w="1701"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1674557.56</w:t>
            </w:r>
          </w:p>
        </w:tc>
        <w:tc>
          <w:tcPr>
            <w:tcW w:w="4536" w:type="dxa"/>
            <w:vAlign w:val="bottom"/>
          </w:tcPr>
          <w:p w:rsidR="00A50716" w:rsidRPr="00B77627" w:rsidRDefault="00A50716" w:rsidP="00123855">
            <w:pPr>
              <w:jc w:val="right"/>
              <w:rPr>
                <w:szCs w:val="28"/>
                <w:lang w:eastAsia="ru-RU"/>
              </w:rPr>
            </w:pPr>
            <w:r w:rsidRPr="00B77627">
              <w:rPr>
                <w:szCs w:val="28"/>
                <w:lang w:eastAsia="ru-RU"/>
              </w:rPr>
              <w:t>3</w:t>
            </w:r>
          </w:p>
        </w:tc>
        <w:tc>
          <w:tcPr>
            <w:tcW w:w="1701" w:type="dxa"/>
            <w:vAlign w:val="bottom"/>
          </w:tcPr>
          <w:p w:rsidR="00A50716" w:rsidRPr="00B77627" w:rsidRDefault="00A50716" w:rsidP="00123855">
            <w:pPr>
              <w:jc w:val="right"/>
              <w:rPr>
                <w:szCs w:val="28"/>
                <w:lang w:eastAsia="ru-RU"/>
              </w:rPr>
            </w:pPr>
            <w:r w:rsidRPr="00B77627">
              <w:rPr>
                <w:szCs w:val="28"/>
                <w:lang w:eastAsia="ru-RU"/>
              </w:rPr>
              <w:t>994321.34</w:t>
            </w:r>
          </w:p>
        </w:tc>
        <w:tc>
          <w:tcPr>
            <w:tcW w:w="1701" w:type="dxa"/>
            <w:vAlign w:val="bottom"/>
          </w:tcPr>
          <w:p w:rsidR="00A50716" w:rsidRPr="00B77627" w:rsidRDefault="00A50716" w:rsidP="00123855">
            <w:pPr>
              <w:jc w:val="right"/>
              <w:rPr>
                <w:szCs w:val="28"/>
                <w:lang w:eastAsia="ru-RU"/>
              </w:rPr>
            </w:pPr>
            <w:r w:rsidRPr="00B77627">
              <w:rPr>
                <w:szCs w:val="28"/>
                <w:lang w:eastAsia="ru-RU"/>
              </w:rPr>
              <w:t>1674566.72</w:t>
            </w:r>
          </w:p>
        </w:tc>
      </w:tr>
      <w:tr w:rsidR="00A50716" w:rsidRPr="00686695" w:rsidTr="00563A9E">
        <w:tc>
          <w:tcPr>
            <w:tcW w:w="1000" w:type="dxa"/>
            <w:tcBorders>
              <w:top w:val="nil"/>
              <w:left w:val="single" w:sz="4" w:space="0" w:color="auto"/>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3</w:t>
            </w:r>
          </w:p>
        </w:tc>
        <w:tc>
          <w:tcPr>
            <w:tcW w:w="1835"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994321.34</w:t>
            </w:r>
          </w:p>
        </w:tc>
        <w:tc>
          <w:tcPr>
            <w:tcW w:w="1701"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1674566.72</w:t>
            </w:r>
          </w:p>
        </w:tc>
        <w:tc>
          <w:tcPr>
            <w:tcW w:w="4536" w:type="dxa"/>
            <w:vAlign w:val="bottom"/>
          </w:tcPr>
          <w:p w:rsidR="00A50716" w:rsidRPr="00B77627" w:rsidRDefault="00A50716" w:rsidP="00123855">
            <w:pPr>
              <w:jc w:val="right"/>
              <w:rPr>
                <w:szCs w:val="28"/>
                <w:lang w:eastAsia="ru-RU"/>
              </w:rPr>
            </w:pPr>
            <w:r w:rsidRPr="00B77627">
              <w:rPr>
                <w:szCs w:val="28"/>
                <w:lang w:eastAsia="ru-RU"/>
              </w:rPr>
              <w:t>4</w:t>
            </w:r>
          </w:p>
        </w:tc>
        <w:tc>
          <w:tcPr>
            <w:tcW w:w="1701" w:type="dxa"/>
            <w:vAlign w:val="bottom"/>
          </w:tcPr>
          <w:p w:rsidR="00A50716" w:rsidRPr="00B77627" w:rsidRDefault="00A50716" w:rsidP="00123855">
            <w:pPr>
              <w:jc w:val="right"/>
              <w:rPr>
                <w:szCs w:val="28"/>
                <w:lang w:eastAsia="ru-RU"/>
              </w:rPr>
            </w:pPr>
            <w:r w:rsidRPr="00B77627">
              <w:rPr>
                <w:szCs w:val="28"/>
                <w:lang w:eastAsia="ru-RU"/>
              </w:rPr>
              <w:t>994304.05</w:t>
            </w:r>
          </w:p>
        </w:tc>
        <w:tc>
          <w:tcPr>
            <w:tcW w:w="1701" w:type="dxa"/>
            <w:vAlign w:val="bottom"/>
          </w:tcPr>
          <w:p w:rsidR="00A50716" w:rsidRPr="00B77627" w:rsidRDefault="00A50716" w:rsidP="00123855">
            <w:pPr>
              <w:jc w:val="right"/>
              <w:rPr>
                <w:szCs w:val="28"/>
                <w:lang w:eastAsia="ru-RU"/>
              </w:rPr>
            </w:pPr>
            <w:r w:rsidRPr="00B77627">
              <w:rPr>
                <w:szCs w:val="28"/>
                <w:lang w:eastAsia="ru-RU"/>
              </w:rPr>
              <w:t>1674573.08</w:t>
            </w:r>
          </w:p>
        </w:tc>
      </w:tr>
      <w:tr w:rsidR="00A50716" w:rsidRPr="00686695" w:rsidTr="00563A9E">
        <w:tc>
          <w:tcPr>
            <w:tcW w:w="1000" w:type="dxa"/>
            <w:tcBorders>
              <w:top w:val="nil"/>
              <w:left w:val="single" w:sz="4" w:space="0" w:color="auto"/>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4</w:t>
            </w:r>
          </w:p>
        </w:tc>
        <w:tc>
          <w:tcPr>
            <w:tcW w:w="1835"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994304.05</w:t>
            </w:r>
          </w:p>
        </w:tc>
        <w:tc>
          <w:tcPr>
            <w:tcW w:w="1701"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1674573.08</w:t>
            </w:r>
          </w:p>
        </w:tc>
        <w:tc>
          <w:tcPr>
            <w:tcW w:w="4536" w:type="dxa"/>
            <w:vAlign w:val="bottom"/>
          </w:tcPr>
          <w:p w:rsidR="00A50716" w:rsidRPr="00B77627" w:rsidRDefault="00A50716" w:rsidP="00123855">
            <w:pPr>
              <w:jc w:val="right"/>
              <w:rPr>
                <w:szCs w:val="28"/>
                <w:lang w:eastAsia="ru-RU"/>
              </w:rPr>
            </w:pPr>
            <w:r w:rsidRPr="00B77627">
              <w:rPr>
                <w:szCs w:val="28"/>
                <w:lang w:eastAsia="ru-RU"/>
              </w:rPr>
              <w:t>5</w:t>
            </w:r>
          </w:p>
        </w:tc>
        <w:tc>
          <w:tcPr>
            <w:tcW w:w="1701" w:type="dxa"/>
            <w:vAlign w:val="bottom"/>
          </w:tcPr>
          <w:p w:rsidR="00A50716" w:rsidRPr="00B77627" w:rsidRDefault="00A50716" w:rsidP="00123855">
            <w:pPr>
              <w:jc w:val="right"/>
              <w:rPr>
                <w:szCs w:val="28"/>
                <w:lang w:val="en-US" w:eastAsia="ru-RU"/>
              </w:rPr>
            </w:pPr>
            <w:r w:rsidRPr="00B77627">
              <w:rPr>
                <w:szCs w:val="28"/>
                <w:lang w:eastAsia="ru-RU"/>
              </w:rPr>
              <w:t>994306.3</w:t>
            </w:r>
            <w:r w:rsidRPr="00B77627">
              <w:rPr>
                <w:szCs w:val="28"/>
                <w:lang w:val="en-US" w:eastAsia="ru-RU"/>
              </w:rPr>
              <w:t>0</w:t>
            </w:r>
          </w:p>
        </w:tc>
        <w:tc>
          <w:tcPr>
            <w:tcW w:w="1701" w:type="dxa"/>
            <w:vAlign w:val="bottom"/>
          </w:tcPr>
          <w:p w:rsidR="00A50716" w:rsidRPr="00B77627" w:rsidRDefault="00A50716" w:rsidP="00123855">
            <w:pPr>
              <w:jc w:val="right"/>
              <w:rPr>
                <w:szCs w:val="28"/>
                <w:lang w:eastAsia="ru-RU"/>
              </w:rPr>
            </w:pPr>
            <w:r w:rsidRPr="00B77627">
              <w:rPr>
                <w:szCs w:val="28"/>
                <w:lang w:eastAsia="ru-RU"/>
              </w:rPr>
              <w:t>1674576.48</w:t>
            </w:r>
          </w:p>
        </w:tc>
      </w:tr>
      <w:tr w:rsidR="00A50716" w:rsidRPr="00686695" w:rsidTr="00563A9E">
        <w:tc>
          <w:tcPr>
            <w:tcW w:w="1000" w:type="dxa"/>
            <w:tcBorders>
              <w:top w:val="nil"/>
              <w:left w:val="single" w:sz="4" w:space="0" w:color="auto"/>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5</w:t>
            </w:r>
          </w:p>
        </w:tc>
        <w:tc>
          <w:tcPr>
            <w:tcW w:w="1835"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val="en-US" w:eastAsia="ru-RU"/>
              </w:rPr>
            </w:pPr>
            <w:r w:rsidRPr="00A50716">
              <w:rPr>
                <w:rFonts w:ascii="PT Astra Serif" w:hAnsi="PT Astra Serif"/>
                <w:szCs w:val="28"/>
                <w:lang w:eastAsia="ru-RU"/>
              </w:rPr>
              <w:t>994306.3</w:t>
            </w:r>
            <w:r w:rsidRPr="00A50716">
              <w:rPr>
                <w:rFonts w:ascii="PT Astra Serif" w:hAnsi="PT Astra Serif"/>
                <w:szCs w:val="28"/>
                <w:lang w:val="en-US" w:eastAsia="ru-RU"/>
              </w:rPr>
              <w:t>0</w:t>
            </w:r>
          </w:p>
        </w:tc>
        <w:tc>
          <w:tcPr>
            <w:tcW w:w="1701"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1674576.48</w:t>
            </w:r>
          </w:p>
        </w:tc>
        <w:tc>
          <w:tcPr>
            <w:tcW w:w="4536" w:type="dxa"/>
            <w:vAlign w:val="bottom"/>
          </w:tcPr>
          <w:p w:rsidR="00A50716" w:rsidRPr="00B77627" w:rsidRDefault="00A50716" w:rsidP="00123855">
            <w:pPr>
              <w:jc w:val="right"/>
              <w:rPr>
                <w:szCs w:val="28"/>
                <w:lang w:eastAsia="ru-RU"/>
              </w:rPr>
            </w:pPr>
            <w:r w:rsidRPr="00B77627">
              <w:rPr>
                <w:szCs w:val="28"/>
                <w:lang w:eastAsia="ru-RU"/>
              </w:rPr>
              <w:t>6</w:t>
            </w:r>
          </w:p>
        </w:tc>
        <w:tc>
          <w:tcPr>
            <w:tcW w:w="1701" w:type="dxa"/>
            <w:vAlign w:val="bottom"/>
          </w:tcPr>
          <w:p w:rsidR="00A50716" w:rsidRPr="00B77627" w:rsidRDefault="00A50716" w:rsidP="00123855">
            <w:pPr>
              <w:jc w:val="right"/>
              <w:rPr>
                <w:szCs w:val="28"/>
                <w:lang w:eastAsia="ru-RU"/>
              </w:rPr>
            </w:pPr>
            <w:r w:rsidRPr="00B77627">
              <w:rPr>
                <w:szCs w:val="28"/>
                <w:lang w:eastAsia="ru-RU"/>
              </w:rPr>
              <w:t>994297.13</w:t>
            </w:r>
          </w:p>
        </w:tc>
        <w:tc>
          <w:tcPr>
            <w:tcW w:w="1701" w:type="dxa"/>
            <w:vAlign w:val="bottom"/>
          </w:tcPr>
          <w:p w:rsidR="00A50716" w:rsidRPr="00B77627" w:rsidRDefault="00A50716" w:rsidP="00123855">
            <w:pPr>
              <w:jc w:val="right"/>
              <w:rPr>
                <w:szCs w:val="28"/>
                <w:lang w:eastAsia="ru-RU"/>
              </w:rPr>
            </w:pPr>
            <w:r w:rsidRPr="00B77627">
              <w:rPr>
                <w:szCs w:val="28"/>
                <w:lang w:eastAsia="ru-RU"/>
              </w:rPr>
              <w:t>1674581.27</w:t>
            </w:r>
          </w:p>
        </w:tc>
      </w:tr>
      <w:tr w:rsidR="00A50716" w:rsidRPr="00686695" w:rsidTr="00563A9E">
        <w:tc>
          <w:tcPr>
            <w:tcW w:w="1000" w:type="dxa"/>
            <w:tcBorders>
              <w:top w:val="nil"/>
              <w:left w:val="single" w:sz="4" w:space="0" w:color="auto"/>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6</w:t>
            </w:r>
          </w:p>
        </w:tc>
        <w:tc>
          <w:tcPr>
            <w:tcW w:w="1835"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994297.13</w:t>
            </w:r>
          </w:p>
        </w:tc>
        <w:tc>
          <w:tcPr>
            <w:tcW w:w="1701"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1674581.27</w:t>
            </w:r>
          </w:p>
        </w:tc>
        <w:tc>
          <w:tcPr>
            <w:tcW w:w="4536" w:type="dxa"/>
            <w:vAlign w:val="bottom"/>
          </w:tcPr>
          <w:p w:rsidR="00A50716" w:rsidRPr="00B77627" w:rsidRDefault="00A50716" w:rsidP="00123855">
            <w:pPr>
              <w:jc w:val="right"/>
              <w:rPr>
                <w:szCs w:val="28"/>
                <w:lang w:eastAsia="ru-RU"/>
              </w:rPr>
            </w:pPr>
            <w:r w:rsidRPr="00B77627">
              <w:rPr>
                <w:szCs w:val="28"/>
                <w:lang w:eastAsia="ru-RU"/>
              </w:rPr>
              <w:t>7</w:t>
            </w:r>
          </w:p>
        </w:tc>
        <w:tc>
          <w:tcPr>
            <w:tcW w:w="1701" w:type="dxa"/>
            <w:vAlign w:val="bottom"/>
          </w:tcPr>
          <w:p w:rsidR="00A50716" w:rsidRPr="00B77627" w:rsidRDefault="00A50716" w:rsidP="00123855">
            <w:pPr>
              <w:jc w:val="right"/>
              <w:rPr>
                <w:szCs w:val="28"/>
                <w:lang w:val="en-US" w:eastAsia="ru-RU"/>
              </w:rPr>
            </w:pPr>
            <w:r w:rsidRPr="00B77627">
              <w:rPr>
                <w:szCs w:val="28"/>
                <w:lang w:eastAsia="ru-RU"/>
              </w:rPr>
              <w:t>994272.9</w:t>
            </w:r>
            <w:r w:rsidRPr="00B77627">
              <w:rPr>
                <w:szCs w:val="28"/>
                <w:lang w:val="en-US" w:eastAsia="ru-RU"/>
              </w:rPr>
              <w:t>0</w:t>
            </w:r>
          </w:p>
        </w:tc>
        <w:tc>
          <w:tcPr>
            <w:tcW w:w="1701" w:type="dxa"/>
            <w:vAlign w:val="bottom"/>
          </w:tcPr>
          <w:p w:rsidR="00A50716" w:rsidRPr="00B77627" w:rsidRDefault="00A50716" w:rsidP="00123855">
            <w:pPr>
              <w:jc w:val="right"/>
              <w:rPr>
                <w:szCs w:val="28"/>
                <w:lang w:eastAsia="ru-RU"/>
              </w:rPr>
            </w:pPr>
            <w:r w:rsidRPr="00B77627">
              <w:rPr>
                <w:szCs w:val="28"/>
                <w:lang w:eastAsia="ru-RU"/>
              </w:rPr>
              <w:t>1674597.79</w:t>
            </w:r>
          </w:p>
        </w:tc>
      </w:tr>
      <w:tr w:rsidR="00A50716" w:rsidRPr="00686695" w:rsidTr="00563A9E">
        <w:tc>
          <w:tcPr>
            <w:tcW w:w="1000" w:type="dxa"/>
            <w:tcBorders>
              <w:top w:val="nil"/>
              <w:left w:val="single" w:sz="4" w:space="0" w:color="auto"/>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7</w:t>
            </w:r>
          </w:p>
        </w:tc>
        <w:tc>
          <w:tcPr>
            <w:tcW w:w="1835"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val="en-US" w:eastAsia="ru-RU"/>
              </w:rPr>
            </w:pPr>
            <w:r w:rsidRPr="00A50716">
              <w:rPr>
                <w:rFonts w:ascii="PT Astra Serif" w:hAnsi="PT Astra Serif"/>
                <w:szCs w:val="28"/>
                <w:lang w:eastAsia="ru-RU"/>
              </w:rPr>
              <w:t>994272.9</w:t>
            </w:r>
            <w:r w:rsidRPr="00A50716">
              <w:rPr>
                <w:rFonts w:ascii="PT Astra Serif" w:hAnsi="PT Astra Serif"/>
                <w:szCs w:val="28"/>
                <w:lang w:val="en-US" w:eastAsia="ru-RU"/>
              </w:rPr>
              <w:t>0</w:t>
            </w:r>
          </w:p>
        </w:tc>
        <w:tc>
          <w:tcPr>
            <w:tcW w:w="1701"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1674597.79</w:t>
            </w:r>
          </w:p>
        </w:tc>
        <w:tc>
          <w:tcPr>
            <w:tcW w:w="4536" w:type="dxa"/>
            <w:vAlign w:val="bottom"/>
          </w:tcPr>
          <w:p w:rsidR="00A50716" w:rsidRPr="00B77627" w:rsidRDefault="00A50716" w:rsidP="00123855">
            <w:pPr>
              <w:jc w:val="right"/>
              <w:rPr>
                <w:szCs w:val="28"/>
                <w:lang w:eastAsia="ru-RU"/>
              </w:rPr>
            </w:pPr>
            <w:r w:rsidRPr="00B77627">
              <w:rPr>
                <w:szCs w:val="28"/>
                <w:lang w:eastAsia="ru-RU"/>
              </w:rPr>
              <w:t>8</w:t>
            </w:r>
          </w:p>
        </w:tc>
        <w:tc>
          <w:tcPr>
            <w:tcW w:w="1701" w:type="dxa"/>
            <w:vAlign w:val="bottom"/>
          </w:tcPr>
          <w:p w:rsidR="00A50716" w:rsidRPr="00B77627" w:rsidRDefault="00A50716" w:rsidP="00123855">
            <w:pPr>
              <w:jc w:val="right"/>
              <w:rPr>
                <w:szCs w:val="28"/>
                <w:lang w:eastAsia="ru-RU"/>
              </w:rPr>
            </w:pPr>
            <w:r w:rsidRPr="00B77627">
              <w:rPr>
                <w:szCs w:val="28"/>
                <w:lang w:eastAsia="ru-RU"/>
              </w:rPr>
              <w:t>994272.84</w:t>
            </w:r>
          </w:p>
        </w:tc>
        <w:tc>
          <w:tcPr>
            <w:tcW w:w="1701" w:type="dxa"/>
            <w:vAlign w:val="bottom"/>
          </w:tcPr>
          <w:p w:rsidR="00A50716" w:rsidRPr="00B77627" w:rsidRDefault="00A50716" w:rsidP="00123855">
            <w:pPr>
              <w:jc w:val="right"/>
              <w:rPr>
                <w:szCs w:val="28"/>
                <w:lang w:eastAsia="ru-RU"/>
              </w:rPr>
            </w:pPr>
            <w:r w:rsidRPr="00B77627">
              <w:rPr>
                <w:szCs w:val="28"/>
                <w:lang w:eastAsia="ru-RU"/>
              </w:rPr>
              <w:t>1674597.83</w:t>
            </w:r>
          </w:p>
        </w:tc>
      </w:tr>
      <w:tr w:rsidR="00A50716" w:rsidRPr="00686695" w:rsidTr="00563A9E">
        <w:tc>
          <w:tcPr>
            <w:tcW w:w="1000" w:type="dxa"/>
            <w:tcBorders>
              <w:top w:val="nil"/>
              <w:left w:val="single" w:sz="4" w:space="0" w:color="auto"/>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8</w:t>
            </w:r>
          </w:p>
        </w:tc>
        <w:tc>
          <w:tcPr>
            <w:tcW w:w="1835"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994272.84</w:t>
            </w:r>
          </w:p>
        </w:tc>
        <w:tc>
          <w:tcPr>
            <w:tcW w:w="1701"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1674597.83</w:t>
            </w:r>
          </w:p>
        </w:tc>
        <w:tc>
          <w:tcPr>
            <w:tcW w:w="4536" w:type="dxa"/>
            <w:vAlign w:val="bottom"/>
          </w:tcPr>
          <w:p w:rsidR="00A50716" w:rsidRPr="00B77627" w:rsidRDefault="00A50716" w:rsidP="00123855">
            <w:pPr>
              <w:jc w:val="right"/>
              <w:rPr>
                <w:szCs w:val="28"/>
                <w:lang w:eastAsia="ru-RU"/>
              </w:rPr>
            </w:pPr>
            <w:r w:rsidRPr="00B77627">
              <w:rPr>
                <w:szCs w:val="28"/>
                <w:lang w:eastAsia="ru-RU"/>
              </w:rPr>
              <w:t>9</w:t>
            </w:r>
          </w:p>
        </w:tc>
        <w:tc>
          <w:tcPr>
            <w:tcW w:w="1701" w:type="dxa"/>
            <w:vAlign w:val="bottom"/>
          </w:tcPr>
          <w:p w:rsidR="00A50716" w:rsidRPr="00B77627" w:rsidRDefault="00A50716" w:rsidP="00123855">
            <w:pPr>
              <w:jc w:val="right"/>
              <w:rPr>
                <w:szCs w:val="28"/>
                <w:lang w:eastAsia="ru-RU"/>
              </w:rPr>
            </w:pPr>
            <w:r w:rsidRPr="00B77627">
              <w:rPr>
                <w:szCs w:val="28"/>
                <w:lang w:eastAsia="ru-RU"/>
              </w:rPr>
              <w:t>994264.02</w:t>
            </w:r>
          </w:p>
        </w:tc>
        <w:tc>
          <w:tcPr>
            <w:tcW w:w="1701" w:type="dxa"/>
            <w:vAlign w:val="bottom"/>
          </w:tcPr>
          <w:p w:rsidR="00A50716" w:rsidRPr="00B77627" w:rsidRDefault="00A50716" w:rsidP="00123855">
            <w:pPr>
              <w:jc w:val="right"/>
              <w:rPr>
                <w:szCs w:val="28"/>
                <w:lang w:eastAsia="ru-RU"/>
              </w:rPr>
            </w:pPr>
            <w:r w:rsidRPr="00B77627">
              <w:rPr>
                <w:szCs w:val="28"/>
                <w:lang w:eastAsia="ru-RU"/>
              </w:rPr>
              <w:t>1674587.11</w:t>
            </w:r>
          </w:p>
        </w:tc>
      </w:tr>
      <w:tr w:rsidR="00A50716" w:rsidRPr="00686695" w:rsidTr="00563A9E">
        <w:tc>
          <w:tcPr>
            <w:tcW w:w="1000" w:type="dxa"/>
            <w:tcBorders>
              <w:top w:val="nil"/>
              <w:left w:val="single" w:sz="4" w:space="0" w:color="auto"/>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9</w:t>
            </w:r>
          </w:p>
        </w:tc>
        <w:tc>
          <w:tcPr>
            <w:tcW w:w="1835"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994264.02</w:t>
            </w:r>
          </w:p>
        </w:tc>
        <w:tc>
          <w:tcPr>
            <w:tcW w:w="1701" w:type="dxa"/>
            <w:tcBorders>
              <w:top w:val="nil"/>
              <w:left w:val="nil"/>
              <w:bottom w:val="single" w:sz="4" w:space="0" w:color="auto"/>
              <w:right w:val="single" w:sz="4" w:space="0" w:color="auto"/>
            </w:tcBorders>
            <w:shd w:val="clear" w:color="auto" w:fill="auto"/>
            <w:noWrap/>
            <w:vAlign w:val="bottom"/>
          </w:tcPr>
          <w:p w:rsidR="00A50716" w:rsidRPr="00A50716" w:rsidRDefault="00A50716" w:rsidP="00A50716">
            <w:pPr>
              <w:jc w:val="center"/>
              <w:rPr>
                <w:rFonts w:ascii="PT Astra Serif" w:hAnsi="PT Astra Serif"/>
                <w:szCs w:val="28"/>
                <w:lang w:eastAsia="ru-RU"/>
              </w:rPr>
            </w:pPr>
            <w:r w:rsidRPr="00A50716">
              <w:rPr>
                <w:rFonts w:ascii="PT Astra Serif" w:hAnsi="PT Astra Serif"/>
                <w:szCs w:val="28"/>
                <w:lang w:eastAsia="ru-RU"/>
              </w:rPr>
              <w:t>1674587.11</w:t>
            </w:r>
          </w:p>
        </w:tc>
        <w:tc>
          <w:tcPr>
            <w:tcW w:w="4536" w:type="dxa"/>
            <w:vAlign w:val="bottom"/>
          </w:tcPr>
          <w:p w:rsidR="00A50716" w:rsidRPr="00B77627" w:rsidRDefault="00A50716" w:rsidP="00123855">
            <w:pPr>
              <w:jc w:val="right"/>
              <w:rPr>
                <w:szCs w:val="28"/>
                <w:lang w:eastAsia="ru-RU"/>
              </w:rPr>
            </w:pPr>
            <w:r w:rsidRPr="00B77627">
              <w:rPr>
                <w:szCs w:val="28"/>
                <w:lang w:eastAsia="ru-RU"/>
              </w:rPr>
              <w:t>249</w:t>
            </w:r>
          </w:p>
        </w:tc>
        <w:tc>
          <w:tcPr>
            <w:tcW w:w="1701" w:type="dxa"/>
            <w:vAlign w:val="bottom"/>
          </w:tcPr>
          <w:p w:rsidR="00A50716" w:rsidRPr="00B77627" w:rsidRDefault="00A50716" w:rsidP="00123855">
            <w:pPr>
              <w:jc w:val="right"/>
              <w:rPr>
                <w:szCs w:val="28"/>
                <w:lang w:eastAsia="ru-RU"/>
              </w:rPr>
            </w:pPr>
            <w:r w:rsidRPr="00B77627">
              <w:rPr>
                <w:szCs w:val="28"/>
                <w:lang w:eastAsia="ru-RU"/>
              </w:rPr>
              <w:t>994244.40</w:t>
            </w:r>
          </w:p>
        </w:tc>
        <w:tc>
          <w:tcPr>
            <w:tcW w:w="1701" w:type="dxa"/>
            <w:vAlign w:val="bottom"/>
          </w:tcPr>
          <w:p w:rsidR="00A50716" w:rsidRPr="00B77627" w:rsidRDefault="00A50716" w:rsidP="00123855">
            <w:pPr>
              <w:jc w:val="right"/>
              <w:rPr>
                <w:szCs w:val="28"/>
                <w:lang w:eastAsia="ru-RU"/>
              </w:rPr>
            </w:pPr>
            <w:r w:rsidRPr="00B77627">
              <w:rPr>
                <w:szCs w:val="28"/>
                <w:lang w:eastAsia="ru-RU"/>
              </w:rPr>
              <w:t>1674555.91</w:t>
            </w:r>
          </w:p>
        </w:tc>
      </w:tr>
    </w:tbl>
    <w:p w:rsidR="00A12127" w:rsidRPr="00686695" w:rsidRDefault="00A12127" w:rsidP="00A12127">
      <w:pPr>
        <w:tabs>
          <w:tab w:val="left" w:pos="993"/>
          <w:tab w:val="left" w:pos="1276"/>
        </w:tabs>
        <w:suppressAutoHyphens w:val="0"/>
        <w:autoSpaceDE w:val="0"/>
        <w:autoSpaceDN w:val="0"/>
        <w:adjustRightInd w:val="0"/>
        <w:spacing w:line="276" w:lineRule="auto"/>
        <w:jc w:val="both"/>
        <w:rPr>
          <w:rFonts w:ascii="PT Astra Serif" w:hAnsi="PT Astra Serif"/>
          <w:sz w:val="28"/>
          <w:szCs w:val="28"/>
        </w:rPr>
        <w:sectPr w:rsidR="00A12127" w:rsidRPr="00686695" w:rsidSect="0088031A">
          <w:type w:val="continuous"/>
          <w:pgSz w:w="11907" w:h="16839" w:code="9"/>
          <w:pgMar w:top="1134" w:right="851" w:bottom="1134" w:left="1701" w:header="567" w:footer="709" w:gutter="0"/>
          <w:cols w:num="2" w:space="708"/>
          <w:docGrid w:linePitch="360"/>
        </w:sectPr>
      </w:pPr>
    </w:p>
    <w:p w:rsidR="00C2433E" w:rsidRPr="00686695" w:rsidRDefault="00C2433E" w:rsidP="00C2433E">
      <w:pPr>
        <w:pStyle w:val="S2"/>
        <w:keepNext/>
        <w:spacing w:before="0" w:after="0" w:line="276" w:lineRule="auto"/>
        <w:jc w:val="right"/>
        <w:rPr>
          <w:rFonts w:ascii="PT Astra Serif" w:hAnsi="PT Astra Serif"/>
          <w:szCs w:val="28"/>
        </w:rPr>
      </w:pPr>
    </w:p>
    <w:p w:rsidR="002E48D6" w:rsidRPr="00686695" w:rsidRDefault="00A12127" w:rsidP="00C2433E">
      <w:pPr>
        <w:pStyle w:val="S2"/>
        <w:keepNext/>
        <w:spacing w:before="0" w:after="0" w:line="276" w:lineRule="auto"/>
        <w:jc w:val="right"/>
        <w:rPr>
          <w:rFonts w:ascii="PT Astra Serif" w:hAnsi="PT Astra Serif"/>
          <w:szCs w:val="28"/>
        </w:rPr>
      </w:pPr>
      <w:r w:rsidRPr="00686695">
        <w:rPr>
          <w:rFonts w:ascii="PT Astra Serif" w:hAnsi="PT Astra Serif"/>
          <w:szCs w:val="28"/>
        </w:rPr>
        <w:t xml:space="preserve">Таблица </w:t>
      </w:r>
      <w:r w:rsidR="002E48D6" w:rsidRPr="00686695">
        <w:rPr>
          <w:rFonts w:ascii="PT Astra Serif" w:hAnsi="PT Astra Serif"/>
          <w:szCs w:val="28"/>
        </w:rPr>
        <w:t>6</w:t>
      </w:r>
    </w:p>
    <w:p w:rsidR="00C2433E" w:rsidRPr="00686695" w:rsidRDefault="00C2433E" w:rsidP="00C2433E">
      <w:pPr>
        <w:pStyle w:val="S2"/>
        <w:keepNext/>
        <w:spacing w:before="0" w:after="0" w:line="276" w:lineRule="auto"/>
        <w:jc w:val="right"/>
        <w:rPr>
          <w:rFonts w:ascii="PT Astra Serif" w:hAnsi="PT Astra Serif"/>
          <w:szCs w:val="28"/>
        </w:rPr>
      </w:pPr>
    </w:p>
    <w:p w:rsidR="00D01B59" w:rsidRPr="00686695" w:rsidRDefault="00A12127" w:rsidP="00781E41">
      <w:pPr>
        <w:pStyle w:val="S2"/>
        <w:keepNext/>
        <w:spacing w:before="0" w:after="0" w:line="276" w:lineRule="auto"/>
        <w:ind w:firstLine="0"/>
        <w:jc w:val="center"/>
        <w:rPr>
          <w:rFonts w:ascii="PT Astra Serif" w:hAnsi="PT Astra Serif"/>
          <w:color w:val="000000"/>
          <w:szCs w:val="28"/>
        </w:rPr>
      </w:pPr>
      <w:r w:rsidRPr="00686695">
        <w:rPr>
          <w:rFonts w:ascii="PT Astra Serif" w:hAnsi="PT Astra Serif"/>
          <w:szCs w:val="28"/>
        </w:rPr>
        <w:t xml:space="preserve">Координаты характерных точек образуемых земельных участков </w:t>
      </w:r>
      <w:r w:rsidRPr="00686695">
        <w:rPr>
          <w:rFonts w:ascii="PT Astra Serif" w:hAnsi="PT Astra Serif"/>
          <w:color w:val="000000"/>
          <w:szCs w:val="28"/>
        </w:rPr>
        <w:t>2 этапа</w:t>
      </w:r>
    </w:p>
    <w:p w:rsidR="00C2433E" w:rsidRPr="00686695" w:rsidRDefault="00C2433E" w:rsidP="00C2433E">
      <w:pPr>
        <w:pStyle w:val="S2"/>
        <w:keepNext/>
        <w:spacing w:before="0" w:after="0" w:line="276" w:lineRule="auto"/>
        <w:ind w:firstLine="0"/>
        <w:rPr>
          <w:rFonts w:ascii="PT Astra Serif" w:hAnsi="PT Astra Serif"/>
          <w:szCs w:val="28"/>
        </w:rPr>
      </w:pPr>
    </w:p>
    <w:p w:rsidR="002E48D6" w:rsidRPr="00686695" w:rsidRDefault="002E48D6" w:rsidP="00C2433E">
      <w:pPr>
        <w:spacing w:line="276" w:lineRule="auto"/>
        <w:jc w:val="center"/>
        <w:rPr>
          <w:rFonts w:ascii="PT Astra Serif" w:hAnsi="PT Astra Serif"/>
          <w:color w:val="000000"/>
          <w:sz w:val="28"/>
          <w:szCs w:val="28"/>
          <w:lang w:eastAsia="ru-RU"/>
        </w:rPr>
        <w:sectPr w:rsidR="002E48D6" w:rsidRPr="00686695" w:rsidSect="00A12127">
          <w:type w:val="continuous"/>
          <w:pgSz w:w="11907" w:h="16839" w:code="9"/>
          <w:pgMar w:top="1134" w:right="851" w:bottom="1134" w:left="1701" w:header="709" w:footer="709" w:gutter="0"/>
          <w:cols w:space="708"/>
          <w:docGrid w:linePitch="360"/>
        </w:sectPr>
      </w:pPr>
    </w:p>
    <w:tbl>
      <w:tblPr>
        <w:tblW w:w="5000" w:type="pct"/>
        <w:tblLook w:val="04A0" w:firstRow="1" w:lastRow="0" w:firstColumn="1" w:lastColumn="0" w:noHBand="0" w:noVBand="1"/>
      </w:tblPr>
      <w:tblGrid>
        <w:gridCol w:w="1104"/>
        <w:gridCol w:w="1557"/>
        <w:gridCol w:w="1878"/>
      </w:tblGrid>
      <w:tr w:rsidR="002E48D6" w:rsidRPr="00686695" w:rsidTr="00C2433E">
        <w:trPr>
          <w:tblHeader/>
        </w:trPr>
        <w:tc>
          <w:tcPr>
            <w:tcW w:w="12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Номер точки</w:t>
            </w:r>
          </w:p>
        </w:tc>
        <w:tc>
          <w:tcPr>
            <w:tcW w:w="3784" w:type="pct"/>
            <w:gridSpan w:val="2"/>
            <w:tcBorders>
              <w:top w:val="single" w:sz="4" w:space="0" w:color="auto"/>
              <w:left w:val="nil"/>
              <w:bottom w:val="single" w:sz="4" w:space="0" w:color="auto"/>
              <w:right w:val="single" w:sz="4" w:space="0" w:color="auto"/>
            </w:tcBorders>
            <w:shd w:val="clear" w:color="auto" w:fill="auto"/>
            <w:vAlign w:val="center"/>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Координаты</w:t>
            </w:r>
          </w:p>
        </w:tc>
      </w:tr>
      <w:tr w:rsidR="002E48D6" w:rsidRPr="00686695" w:rsidTr="00C2433E">
        <w:trPr>
          <w:tblHeader/>
        </w:trPr>
        <w:tc>
          <w:tcPr>
            <w:tcW w:w="1216" w:type="pct"/>
            <w:vMerge/>
            <w:tcBorders>
              <w:top w:val="single" w:sz="4" w:space="0" w:color="auto"/>
              <w:left w:val="single" w:sz="4" w:space="0" w:color="auto"/>
              <w:bottom w:val="single" w:sz="4" w:space="0" w:color="auto"/>
              <w:right w:val="single" w:sz="4" w:space="0" w:color="auto"/>
            </w:tcBorders>
            <w:vAlign w:val="center"/>
            <w:hideMark/>
          </w:tcPr>
          <w:p w:rsidR="002E48D6" w:rsidRPr="00686695" w:rsidRDefault="002E48D6" w:rsidP="00C2433E">
            <w:pPr>
              <w:spacing w:line="276" w:lineRule="auto"/>
              <w:rPr>
                <w:rFonts w:ascii="PT Astra Serif" w:hAnsi="PT Astra Serif"/>
                <w:color w:val="000000"/>
                <w:lang w:eastAsia="ru-RU"/>
              </w:rPr>
            </w:pPr>
          </w:p>
        </w:tc>
        <w:tc>
          <w:tcPr>
            <w:tcW w:w="1715" w:type="pct"/>
            <w:tcBorders>
              <w:top w:val="nil"/>
              <w:left w:val="nil"/>
              <w:bottom w:val="single" w:sz="4" w:space="0" w:color="auto"/>
              <w:right w:val="single" w:sz="4" w:space="0" w:color="auto"/>
            </w:tcBorders>
            <w:shd w:val="clear" w:color="auto" w:fill="auto"/>
            <w:vAlign w:val="center"/>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X</w:t>
            </w:r>
          </w:p>
        </w:tc>
        <w:tc>
          <w:tcPr>
            <w:tcW w:w="2069" w:type="pct"/>
            <w:tcBorders>
              <w:top w:val="nil"/>
              <w:left w:val="nil"/>
              <w:bottom w:val="single" w:sz="4" w:space="0" w:color="auto"/>
              <w:right w:val="single" w:sz="4" w:space="0" w:color="auto"/>
            </w:tcBorders>
            <w:shd w:val="clear" w:color="auto" w:fill="auto"/>
            <w:vAlign w:val="center"/>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Y</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:ЗУ59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994295.96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1674698.99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994334.75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1674754.63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994353.47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1674781.70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994358.03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1674788.57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994356.44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1674789.71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994355.67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1674788.67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994315.24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1674817.94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994311.07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1674812.06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994311.07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1674812.05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994308.01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1674807.68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994296.56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1674815.56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994273.51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1674832.47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994269.30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1674827.09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994258.73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1674835.65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994258.73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1674835.64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994235.02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1674803.36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994227.13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1674792.61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994214.23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1674775.05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994205.52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1674763.20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994181.72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1674731.78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994176.67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1674730.83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994179.70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1674728.54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994184.19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1674725.13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lastRenderedPageBreak/>
              <w:t>24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994188.12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1674722.14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994192.26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1674719.00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994205.26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1674736.16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994235.20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1674713.24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994249.93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1674733.01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994316.47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1674760.67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994295.46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1674775.99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994262.47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1674732.33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994283.56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1674716.66</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994508.79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1675055.81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994511.05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1675059.24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994521.90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1675076.27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994494.51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1675092.69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994485.44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1675098.61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994473.14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1675080.66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39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994475.85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1675078.87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994481.71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1675074.02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994496.26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1675060.60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994498.81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1675058.48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994500.67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1675055.59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994501.57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1675053.99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994502.98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1675054.91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994501.97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1675056.44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lastRenderedPageBreak/>
              <w:t>47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994505.83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1675057.76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994508.13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1675056.28</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994365.37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1674619.05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994396.13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1674664.33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994399.82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1674670.95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994425.21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1674710.57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994429.27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1674716.75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994428.99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1674716.99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994421.40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1674723.03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994391.23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1674676.09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994387.59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1674669.58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994356.89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1674624.35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994346.51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1674609.05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994321.77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1674568.12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994321.34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1674566.72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994318.51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1674557.56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994287.31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1674481.28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994296.46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1674476.39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994312.54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1674516.19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994331.46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1674562.89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994330.28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1674563.39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994354.92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1674603.63</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994510.78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1675158.42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994520.22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1675171.58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994519.50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1675172.07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994509.67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1675178.81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994507.65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1675180.22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994504.83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1675181.87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994502.61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1675183.75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994496.79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1675187.74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994495.14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1675185.78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994489.09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1675189.01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79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994489.74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1675190.18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994483.16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1675194.64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994479.40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1675196.44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994470.62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1675183.75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994496.28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1675168.21</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994584.56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1674844.59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994561.62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1674859.05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994560.27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1674856.82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994580.34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1674844.26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994568.92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1674825.79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994564.04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1674817.77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994566.58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1674816.14</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994498.06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1675140.67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994498.15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1675140.80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994510.78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1675158.42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lastRenderedPageBreak/>
              <w:t>83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994496.28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1675168.21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82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994470.62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1675183.75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994459.54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1675167.73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994459.46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1675167.62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994462.12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1675165.80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994467.75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1675162.13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994474.84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1675156.91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994479.43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1675153.55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994481.52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1675152.66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994488.12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1675147.94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994495.39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1675142.72</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994264.02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1674587.11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994272.84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1674597.83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994257.96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1674607.82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994217.97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1674546.18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994225.62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1674540.86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994231.98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1674536.15</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994220.19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1674517.17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994231.98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1674536.15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994225.62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1674540.86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994217.97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1674546.18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994195.07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1674561.92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994179.14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1674538.07</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994457.59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1674922.48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994441.54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1674897.89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994423.24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1674871.00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994384.61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1674814.20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994382.56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1674811.19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994376.05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1674801.35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994377.39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1674800.35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994381.07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1674797.73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994392.05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1674790.50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994401.11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1674803.77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994434.11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1674852.84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994473.69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1674911.78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994575.42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1675060.67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994575.50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1675060.79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994586.73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1675077.31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994594.43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1675088.86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994604.73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1675103.49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994608.40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1675108.66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994609.27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1675109.92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994622.87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1675130.80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994622.59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1675131.05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994609.36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1675142.88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994593.20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1675119.44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994584.41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1675106.86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994573.58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1675091.40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lastRenderedPageBreak/>
              <w:t>136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994573.41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1675091.15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994567.12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1675080.98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994563.00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1675074.74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139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994562.45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1675073.91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994558.79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1675068.36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994550.99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1675057.28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478</w:t>
            </w:r>
          </w:p>
        </w:tc>
        <w:tc>
          <w:tcPr>
            <w:tcW w:w="1715" w:type="pct"/>
            <w:tcBorders>
              <w:top w:val="nil"/>
              <w:left w:val="nil"/>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994549.60</w:t>
            </w:r>
          </w:p>
        </w:tc>
        <w:tc>
          <w:tcPr>
            <w:tcW w:w="2069" w:type="pct"/>
            <w:tcBorders>
              <w:top w:val="nil"/>
              <w:left w:val="nil"/>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1675055.31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479</w:t>
            </w:r>
          </w:p>
        </w:tc>
        <w:tc>
          <w:tcPr>
            <w:tcW w:w="1715" w:type="pct"/>
            <w:tcBorders>
              <w:top w:val="nil"/>
              <w:left w:val="nil"/>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994550.80</w:t>
            </w:r>
          </w:p>
        </w:tc>
        <w:tc>
          <w:tcPr>
            <w:tcW w:w="2069" w:type="pct"/>
            <w:tcBorders>
              <w:top w:val="nil"/>
              <w:left w:val="nil"/>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1675054.53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480</w:t>
            </w:r>
          </w:p>
        </w:tc>
        <w:tc>
          <w:tcPr>
            <w:tcW w:w="1715" w:type="pct"/>
            <w:tcBorders>
              <w:top w:val="nil"/>
              <w:left w:val="nil"/>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994549.70</w:t>
            </w:r>
          </w:p>
        </w:tc>
        <w:tc>
          <w:tcPr>
            <w:tcW w:w="2069" w:type="pct"/>
            <w:tcBorders>
              <w:top w:val="nil"/>
              <w:left w:val="nil"/>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1675052.89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481</w:t>
            </w:r>
          </w:p>
        </w:tc>
        <w:tc>
          <w:tcPr>
            <w:tcW w:w="1715" w:type="pct"/>
            <w:tcBorders>
              <w:top w:val="nil"/>
              <w:left w:val="nil"/>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994548.47</w:t>
            </w:r>
          </w:p>
        </w:tc>
        <w:tc>
          <w:tcPr>
            <w:tcW w:w="2069" w:type="pct"/>
            <w:tcBorders>
              <w:top w:val="nil"/>
              <w:left w:val="nil"/>
              <w:bottom w:val="single" w:sz="4" w:space="0" w:color="auto"/>
              <w:right w:val="single" w:sz="4" w:space="0" w:color="auto"/>
            </w:tcBorders>
            <w:shd w:val="clear" w:color="auto" w:fill="auto"/>
            <w:noWrap/>
            <w:vAlign w:val="bottom"/>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1675053.70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994548.24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1675053.38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994539.15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1675040.51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994527.53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1675023.26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994526.11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1675021.13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994488.15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1674964.17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994471.87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1674940.14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994487.52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1674929.50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994491.32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1674935.68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994513.99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1674969.55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994514.60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1674970.50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994530.67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1674994.49</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994575.45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1674952.92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994567.20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1674958.32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994552.70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1674968.02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994542.45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1674952.72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994538.61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1674955.15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994537.42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1674953.25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994538.88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1674950.73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994528.42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1674934.90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994532.35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1674932.67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994529.58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1674928.34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994523.37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1674918.69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994522.44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1674917.32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994531.48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1674911.41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994527.04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1674904.45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994529.65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1674902.80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994539.89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1674896.31</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:ЗУ69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994522.44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1674917.32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994523.37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1674918.69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994529.58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1674928.34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994524.04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1674931.84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994538.61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1674955.15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994514.60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1674970.50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150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994513.99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1674969.55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994491.32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1674935.68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994491.02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1674935.20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994511.11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1674922.18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994512.28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1674923.95</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:ЗУ70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lastRenderedPageBreak/>
              <w:t>173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994658.77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1674796.63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994666.38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1674815.40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994653.97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1674825.06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994598.56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1674859.12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994539.89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1674896.31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994527.04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1674904.45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994507.54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1674916.82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148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994487.52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1674929.50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994471.88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1674940.15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179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994423.73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1674971.84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994407.23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1674982.83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994403.48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1674985.15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994397.05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1674989.42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994395.72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1674990.30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994386.67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1674996.32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994379.85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1675000.84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994367.58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1675008.99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994356.59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1675016.34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994345.31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1675000.95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189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994343.22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1674998.13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994348.31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1674994.15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994355.63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1674989.35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111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994457.59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1674922.48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122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994473.69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1674911.78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994474.50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1674912.92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994556.72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1674862.14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994589.37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1674841.56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994643.42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1674807.50</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:ЗУ71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994321.34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1674566.72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60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994321.77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1674568.12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994346.51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1674609.05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994356.89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1674624.35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994345.21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1674631.65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994300.03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1674665.02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994296.31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1674659.38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994314.35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1674649.35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994296.08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1674609.70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994290.49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1674596.08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994278.77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1674604.91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994268.45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1674612.79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994268.43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1674612.81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994236.77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1674637.00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994201.42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1674663.63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994209.03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1674675.22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994217.72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1674688.36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209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994219.50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1674691.05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210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994210.17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1674694.59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211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994 192.53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lang w:eastAsia="ru-RU"/>
              </w:rPr>
            </w:pPr>
            <w:r w:rsidRPr="00686695">
              <w:rPr>
                <w:rFonts w:ascii="PT Astra Serif" w:hAnsi="PT Astra Serif"/>
                <w:lang w:eastAsia="ru-RU"/>
              </w:rPr>
              <w:t>1 674 669.76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215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994185.68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1674673.63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216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994134.64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1674597.73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lastRenderedPageBreak/>
              <w:t>217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994122.97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1674606.15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218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994113.63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1674592.20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219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994112.44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1674590.16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994107.50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1674581.29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994106.09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1674579.45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994128.36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1674566.61</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994129.95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1674568.84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994166.35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1674622.56</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994208.74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1674593.98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994213.59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1674600.98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994174.57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1674629.29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994186.22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1674645.23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229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994192.37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1674653.64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994250.47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1674613.05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994257.96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1674607.82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103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994272.84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1674597.83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994297.13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1674581.27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994306.30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1674576.48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994304.05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1674573.08</w:t>
            </w:r>
          </w:p>
        </w:tc>
      </w:tr>
      <w:tr w:rsidR="002E48D6" w:rsidRPr="00686695" w:rsidTr="00C2433E">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:ЗУ72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lastRenderedPageBreak/>
              <w:t>57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994387.59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1674669.58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994391.23</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1674676.09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994421.40</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1674723.03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994407.22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1674734.32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994395.79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1674718.62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994348.97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1674754.17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994346.06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1674750.35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994342.61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1674744.58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239</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994364.59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1674728.52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240</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994329.68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1674682.32</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241</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994318.54</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1674690.64</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242</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994314.56</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1674685.17</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243</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994360.08</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1674651.63</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196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994345.21</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1674631.65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58</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994356.89</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1674624.35</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244</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994401.15</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1674701.98</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245</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994381.67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1674716.30</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246</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994346.87</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1674669.69</w:t>
            </w:r>
          </w:p>
        </w:tc>
      </w:tr>
      <w:tr w:rsidR="002E48D6" w:rsidRPr="00686695" w:rsidTr="00C2433E">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247</w:t>
            </w:r>
          </w:p>
        </w:tc>
        <w:tc>
          <w:tcPr>
            <w:tcW w:w="1715"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994366.52</w:t>
            </w:r>
          </w:p>
        </w:tc>
        <w:tc>
          <w:tcPr>
            <w:tcW w:w="2069" w:type="pct"/>
            <w:tcBorders>
              <w:top w:val="nil"/>
              <w:left w:val="nil"/>
              <w:bottom w:val="single" w:sz="4" w:space="0" w:color="auto"/>
              <w:right w:val="single" w:sz="4" w:space="0" w:color="auto"/>
            </w:tcBorders>
            <w:shd w:val="clear" w:color="auto" w:fill="auto"/>
            <w:noWrap/>
            <w:vAlign w:val="bottom"/>
            <w:hideMark/>
          </w:tcPr>
          <w:p w:rsidR="002E48D6" w:rsidRPr="00686695" w:rsidRDefault="002E48D6" w:rsidP="00C2433E">
            <w:pPr>
              <w:spacing w:line="276" w:lineRule="auto"/>
              <w:jc w:val="right"/>
              <w:rPr>
                <w:rFonts w:ascii="PT Astra Serif" w:hAnsi="PT Astra Serif"/>
                <w:color w:val="000000"/>
                <w:lang w:eastAsia="ru-RU"/>
              </w:rPr>
            </w:pPr>
            <w:r w:rsidRPr="00686695">
              <w:rPr>
                <w:rFonts w:ascii="PT Astra Serif" w:hAnsi="PT Astra Serif"/>
                <w:color w:val="000000"/>
                <w:lang w:eastAsia="ru-RU"/>
              </w:rPr>
              <w:t>1674655.22</w:t>
            </w:r>
          </w:p>
        </w:tc>
      </w:tr>
    </w:tbl>
    <w:p w:rsidR="002E48D6" w:rsidRPr="00686695" w:rsidRDefault="002E48D6" w:rsidP="00A1212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sectPr w:rsidR="002E48D6" w:rsidRPr="00686695" w:rsidSect="0088031A">
          <w:type w:val="continuous"/>
          <w:pgSz w:w="11907" w:h="16839" w:code="9"/>
          <w:pgMar w:top="1134" w:right="851" w:bottom="1134" w:left="1701" w:header="567" w:footer="709" w:gutter="0"/>
          <w:cols w:num="2" w:space="708"/>
          <w:docGrid w:linePitch="360"/>
        </w:sectPr>
      </w:pPr>
    </w:p>
    <w:p w:rsidR="0088031A" w:rsidRPr="00686695" w:rsidRDefault="0088031A" w:rsidP="0088031A">
      <w:pPr>
        <w:pStyle w:val="S2"/>
        <w:keepNext/>
        <w:spacing w:before="0" w:after="0" w:line="276" w:lineRule="auto"/>
        <w:ind w:firstLine="0"/>
        <w:jc w:val="right"/>
        <w:rPr>
          <w:rFonts w:ascii="PT Astra Serif" w:hAnsi="PT Astra Serif"/>
        </w:rPr>
      </w:pPr>
    </w:p>
    <w:p w:rsidR="002E48D6" w:rsidRPr="00686695" w:rsidRDefault="002E48D6" w:rsidP="0088031A">
      <w:pPr>
        <w:pStyle w:val="S2"/>
        <w:keepNext/>
        <w:spacing w:before="0" w:after="0" w:line="276" w:lineRule="auto"/>
        <w:ind w:firstLine="0"/>
        <w:jc w:val="right"/>
        <w:rPr>
          <w:rFonts w:ascii="PT Astra Serif" w:hAnsi="PT Astra Serif"/>
        </w:rPr>
      </w:pPr>
      <w:r w:rsidRPr="00686695">
        <w:rPr>
          <w:rFonts w:ascii="PT Astra Serif" w:hAnsi="PT Astra Serif"/>
        </w:rPr>
        <w:t>Таблица 7</w:t>
      </w:r>
    </w:p>
    <w:p w:rsidR="0088031A" w:rsidRPr="00686695" w:rsidRDefault="0088031A" w:rsidP="0088031A">
      <w:pPr>
        <w:pStyle w:val="S2"/>
        <w:keepNext/>
        <w:spacing w:before="0" w:after="0" w:line="276" w:lineRule="auto"/>
        <w:ind w:firstLine="0"/>
        <w:jc w:val="right"/>
        <w:rPr>
          <w:rFonts w:ascii="PT Astra Serif" w:hAnsi="PT Astra Serif"/>
        </w:rPr>
      </w:pPr>
    </w:p>
    <w:p w:rsidR="002E48D6" w:rsidRPr="00686695" w:rsidRDefault="002E48D6" w:rsidP="0088031A">
      <w:pPr>
        <w:pStyle w:val="S2"/>
        <w:keepNext/>
        <w:spacing w:before="0" w:after="0" w:line="276" w:lineRule="auto"/>
        <w:ind w:firstLine="0"/>
        <w:rPr>
          <w:rFonts w:ascii="PT Astra Serif" w:hAnsi="PT Astra Serif"/>
        </w:rPr>
      </w:pPr>
      <w:r w:rsidRPr="00686695">
        <w:rPr>
          <w:rFonts w:ascii="PT Astra Serif" w:hAnsi="PT Astra Serif"/>
        </w:rPr>
        <w:t xml:space="preserve">Координаты характерных точек образуемых земельных участков </w:t>
      </w:r>
      <w:r w:rsidRPr="00686695">
        <w:rPr>
          <w:rFonts w:ascii="PT Astra Serif" w:hAnsi="PT Astra Serif"/>
          <w:color w:val="000000"/>
          <w:szCs w:val="28"/>
        </w:rPr>
        <w:t>3 этапа</w:t>
      </w:r>
    </w:p>
    <w:p w:rsidR="002E48D6" w:rsidRPr="00686695" w:rsidRDefault="002E48D6" w:rsidP="0088031A">
      <w:pPr>
        <w:spacing w:line="276" w:lineRule="auto"/>
        <w:jc w:val="center"/>
        <w:rPr>
          <w:rFonts w:ascii="PT Astra Serif" w:hAnsi="PT Astra Serif"/>
          <w:color w:val="000000"/>
          <w:sz w:val="26"/>
          <w:szCs w:val="26"/>
          <w:lang w:eastAsia="ru-RU"/>
        </w:rPr>
      </w:pPr>
    </w:p>
    <w:p w:rsidR="0088031A" w:rsidRPr="00686695" w:rsidRDefault="0088031A" w:rsidP="0088031A">
      <w:pPr>
        <w:spacing w:line="276" w:lineRule="auto"/>
        <w:jc w:val="center"/>
        <w:rPr>
          <w:rFonts w:ascii="PT Astra Serif" w:hAnsi="PT Astra Serif"/>
          <w:color w:val="000000"/>
          <w:sz w:val="26"/>
          <w:szCs w:val="26"/>
          <w:lang w:eastAsia="ru-RU"/>
        </w:rPr>
        <w:sectPr w:rsidR="0088031A" w:rsidRPr="00686695" w:rsidSect="00A12127">
          <w:type w:val="continuous"/>
          <w:pgSz w:w="11907" w:h="16839" w:code="9"/>
          <w:pgMar w:top="1134" w:right="851" w:bottom="1134" w:left="1701" w:header="709" w:footer="709" w:gutter="0"/>
          <w:cols w:space="708"/>
          <w:docGrid w:linePitch="360"/>
        </w:sectPr>
      </w:pPr>
    </w:p>
    <w:tbl>
      <w:tblPr>
        <w:tblW w:w="5000" w:type="pct"/>
        <w:tblLook w:val="04A0" w:firstRow="1" w:lastRow="0" w:firstColumn="1" w:lastColumn="0" w:noHBand="0" w:noVBand="1"/>
      </w:tblPr>
      <w:tblGrid>
        <w:gridCol w:w="1144"/>
        <w:gridCol w:w="1613"/>
        <w:gridCol w:w="1782"/>
      </w:tblGrid>
      <w:tr w:rsidR="002E48D6" w:rsidRPr="00686695" w:rsidTr="0088031A">
        <w:trPr>
          <w:tblHeader/>
        </w:trPr>
        <w:tc>
          <w:tcPr>
            <w:tcW w:w="1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Номер точки</w:t>
            </w:r>
          </w:p>
        </w:tc>
        <w:tc>
          <w:tcPr>
            <w:tcW w:w="3740" w:type="pct"/>
            <w:gridSpan w:val="2"/>
            <w:tcBorders>
              <w:top w:val="single" w:sz="4" w:space="0" w:color="auto"/>
              <w:left w:val="nil"/>
              <w:bottom w:val="single" w:sz="4" w:space="0" w:color="auto"/>
              <w:right w:val="single" w:sz="4" w:space="0" w:color="auto"/>
            </w:tcBorders>
            <w:shd w:val="clear" w:color="auto" w:fill="auto"/>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Координаты</w:t>
            </w:r>
          </w:p>
        </w:tc>
      </w:tr>
      <w:tr w:rsidR="002E48D6" w:rsidRPr="00686695" w:rsidTr="0088031A">
        <w:trPr>
          <w:tblHeader/>
        </w:trPr>
        <w:tc>
          <w:tcPr>
            <w:tcW w:w="1260" w:type="pct"/>
            <w:vMerge/>
            <w:tcBorders>
              <w:top w:val="single" w:sz="4" w:space="0" w:color="auto"/>
              <w:left w:val="single" w:sz="4" w:space="0" w:color="auto"/>
              <w:bottom w:val="single" w:sz="4" w:space="0" w:color="auto"/>
              <w:right w:val="single" w:sz="4" w:space="0" w:color="auto"/>
            </w:tcBorders>
            <w:vAlign w:val="center"/>
            <w:hideMark/>
          </w:tcPr>
          <w:p w:rsidR="002E48D6" w:rsidRPr="00686695" w:rsidRDefault="002E48D6" w:rsidP="0088031A">
            <w:pPr>
              <w:spacing w:line="276" w:lineRule="auto"/>
              <w:rPr>
                <w:rFonts w:ascii="PT Astra Serif" w:hAnsi="PT Astra Serif"/>
                <w:color w:val="000000"/>
                <w:lang w:eastAsia="ru-RU"/>
              </w:rPr>
            </w:pPr>
          </w:p>
        </w:tc>
        <w:tc>
          <w:tcPr>
            <w:tcW w:w="1777" w:type="pct"/>
            <w:tcBorders>
              <w:top w:val="nil"/>
              <w:left w:val="nil"/>
              <w:bottom w:val="single" w:sz="4" w:space="0" w:color="auto"/>
              <w:right w:val="single" w:sz="4" w:space="0" w:color="auto"/>
            </w:tcBorders>
            <w:shd w:val="clear" w:color="auto" w:fill="auto"/>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X</w:t>
            </w:r>
          </w:p>
        </w:tc>
        <w:tc>
          <w:tcPr>
            <w:tcW w:w="1963" w:type="pct"/>
            <w:tcBorders>
              <w:top w:val="nil"/>
              <w:left w:val="nil"/>
              <w:bottom w:val="single" w:sz="4" w:space="0" w:color="auto"/>
              <w:right w:val="single" w:sz="4" w:space="0" w:color="auto"/>
            </w:tcBorders>
            <w:shd w:val="clear" w:color="auto" w:fill="auto"/>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Y</w:t>
            </w:r>
          </w:p>
        </w:tc>
      </w:tr>
      <w:tr w:rsidR="002E48D6" w:rsidRPr="00686695" w:rsidTr="0088031A">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:ЗУ73</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994575.45</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1674952.92</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2</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994567.20</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1674958.32</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3</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994552.70</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1674968.02</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4</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994542.45</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1674952.72</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5</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994540.97</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1674953.66</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6</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994538.61</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1674955.15</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7</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994537.42</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1674953.25</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8</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994524.04</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1674931.84</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lastRenderedPageBreak/>
              <w:t>9</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994529.57</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1674928.35</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10</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994523.37</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1674918.69</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11</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994522.37</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1674917.37</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12</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994531.42</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1674911.45</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13</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994531.48</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1674911.41</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14</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994527.04</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1674904.45</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15</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994529.65</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1674902.80</w:t>
            </w:r>
          </w:p>
        </w:tc>
      </w:tr>
      <w:tr w:rsidR="002E48D6" w:rsidRPr="00686695" w:rsidTr="0088031A">
        <w:tc>
          <w:tcPr>
            <w:tcW w:w="1260" w:type="pct"/>
            <w:tcBorders>
              <w:top w:val="nil"/>
              <w:left w:val="single" w:sz="4" w:space="0" w:color="auto"/>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w:t>
            </w:r>
          </w:p>
        </w:tc>
        <w:tc>
          <w:tcPr>
            <w:tcW w:w="1777"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994539.89</w:t>
            </w:r>
          </w:p>
        </w:tc>
        <w:tc>
          <w:tcPr>
            <w:tcW w:w="1963" w:type="pct"/>
            <w:tcBorders>
              <w:top w:val="nil"/>
              <w:left w:val="nil"/>
              <w:bottom w:val="single" w:sz="4" w:space="0" w:color="auto"/>
              <w:right w:val="single" w:sz="4" w:space="0" w:color="auto"/>
            </w:tcBorders>
            <w:shd w:val="clear" w:color="auto" w:fill="auto"/>
            <w:noWrap/>
            <w:vAlign w:val="center"/>
            <w:hideMark/>
          </w:tcPr>
          <w:p w:rsidR="002E48D6" w:rsidRPr="00686695" w:rsidRDefault="002E48D6" w:rsidP="0088031A">
            <w:pPr>
              <w:spacing w:line="276" w:lineRule="auto"/>
              <w:jc w:val="center"/>
              <w:rPr>
                <w:rFonts w:ascii="PT Astra Serif" w:hAnsi="PT Astra Serif"/>
                <w:color w:val="000000"/>
                <w:lang w:eastAsia="ru-RU"/>
              </w:rPr>
            </w:pPr>
            <w:r w:rsidRPr="00686695">
              <w:rPr>
                <w:rFonts w:ascii="PT Astra Serif" w:hAnsi="PT Astra Serif"/>
                <w:color w:val="000000"/>
                <w:lang w:eastAsia="ru-RU"/>
              </w:rPr>
              <w:t>1674896.31</w:t>
            </w:r>
          </w:p>
        </w:tc>
      </w:tr>
    </w:tbl>
    <w:p w:rsidR="002E48D6" w:rsidRPr="00686695" w:rsidRDefault="002E48D6" w:rsidP="00814444">
      <w:pPr>
        <w:tabs>
          <w:tab w:val="left" w:pos="993"/>
          <w:tab w:val="left" w:pos="1276"/>
        </w:tabs>
        <w:suppressAutoHyphens w:val="0"/>
        <w:autoSpaceDE w:val="0"/>
        <w:autoSpaceDN w:val="0"/>
        <w:adjustRightInd w:val="0"/>
        <w:spacing w:line="276" w:lineRule="auto"/>
        <w:jc w:val="both"/>
        <w:rPr>
          <w:rFonts w:ascii="PT Astra Serif" w:hAnsi="PT Astra Serif"/>
          <w:sz w:val="28"/>
          <w:szCs w:val="28"/>
        </w:rPr>
        <w:sectPr w:rsidR="002E48D6" w:rsidRPr="00686695" w:rsidSect="002E48D6">
          <w:type w:val="continuous"/>
          <w:pgSz w:w="11907" w:h="16839" w:code="9"/>
          <w:pgMar w:top="1134" w:right="851" w:bottom="1134" w:left="1701" w:header="709" w:footer="709" w:gutter="0"/>
          <w:cols w:num="2" w:space="708"/>
          <w:docGrid w:linePitch="360"/>
        </w:sectPr>
      </w:pPr>
    </w:p>
    <w:p w:rsidR="002E48D6" w:rsidRPr="00686695" w:rsidRDefault="002E48D6" w:rsidP="00814444">
      <w:pPr>
        <w:tabs>
          <w:tab w:val="left" w:pos="993"/>
          <w:tab w:val="left" w:pos="1276"/>
        </w:tabs>
        <w:suppressAutoHyphens w:val="0"/>
        <w:autoSpaceDE w:val="0"/>
        <w:autoSpaceDN w:val="0"/>
        <w:adjustRightInd w:val="0"/>
        <w:spacing w:line="276" w:lineRule="auto"/>
        <w:jc w:val="both"/>
        <w:rPr>
          <w:rFonts w:ascii="PT Astra Serif" w:hAnsi="PT Astra Serif"/>
          <w:sz w:val="28"/>
          <w:szCs w:val="28"/>
        </w:rPr>
        <w:sectPr w:rsidR="002E48D6" w:rsidRPr="00686695" w:rsidSect="00A12127">
          <w:type w:val="continuous"/>
          <w:pgSz w:w="11907" w:h="16839" w:code="9"/>
          <w:pgMar w:top="1134" w:right="851" w:bottom="1134" w:left="1701" w:header="709" w:footer="709" w:gutter="0"/>
          <w:cols w:space="708"/>
          <w:docGrid w:linePitch="360"/>
        </w:sectPr>
      </w:pPr>
    </w:p>
    <w:p w:rsidR="0088031A" w:rsidRPr="00686695" w:rsidRDefault="0088031A" w:rsidP="0088031A">
      <w:pPr>
        <w:spacing w:line="276" w:lineRule="auto"/>
        <w:jc w:val="right"/>
        <w:rPr>
          <w:rFonts w:ascii="PT Astra Serif" w:hAnsi="PT Astra Serif"/>
          <w:b/>
          <w:sz w:val="28"/>
          <w:szCs w:val="28"/>
        </w:rPr>
      </w:pPr>
      <w:r w:rsidRPr="00686695">
        <w:rPr>
          <w:rFonts w:ascii="PT Astra Serif" w:hAnsi="PT Astra Serif"/>
          <w:b/>
          <w:sz w:val="28"/>
          <w:szCs w:val="28"/>
        </w:rPr>
        <w:lastRenderedPageBreak/>
        <w:t>Приложение 5</w:t>
      </w:r>
    </w:p>
    <w:p w:rsidR="0088031A" w:rsidRPr="00686695" w:rsidRDefault="0088031A" w:rsidP="0088031A">
      <w:pPr>
        <w:spacing w:line="276" w:lineRule="auto"/>
        <w:jc w:val="right"/>
        <w:rPr>
          <w:rFonts w:ascii="PT Astra Serif" w:hAnsi="PT Astra Serif"/>
          <w:b/>
          <w:sz w:val="28"/>
          <w:szCs w:val="28"/>
        </w:rPr>
      </w:pPr>
      <w:r w:rsidRPr="00686695">
        <w:rPr>
          <w:rFonts w:ascii="PT Astra Serif" w:hAnsi="PT Astra Serif"/>
          <w:b/>
          <w:sz w:val="28"/>
          <w:szCs w:val="28"/>
        </w:rPr>
        <w:t>к постановлению</w:t>
      </w:r>
    </w:p>
    <w:p w:rsidR="0088031A" w:rsidRPr="00686695" w:rsidRDefault="0088031A" w:rsidP="0088031A">
      <w:pPr>
        <w:spacing w:line="276" w:lineRule="auto"/>
        <w:jc w:val="right"/>
        <w:rPr>
          <w:rFonts w:ascii="PT Astra Serif" w:hAnsi="PT Astra Serif"/>
          <w:b/>
          <w:sz w:val="28"/>
          <w:szCs w:val="28"/>
        </w:rPr>
      </w:pPr>
      <w:r w:rsidRPr="00686695">
        <w:rPr>
          <w:rFonts w:ascii="PT Astra Serif" w:hAnsi="PT Astra Serif"/>
          <w:b/>
          <w:sz w:val="28"/>
          <w:szCs w:val="28"/>
        </w:rPr>
        <w:t xml:space="preserve"> администрации города Югорска</w:t>
      </w:r>
    </w:p>
    <w:p w:rsidR="0002656E" w:rsidRPr="00686695" w:rsidRDefault="0002656E" w:rsidP="0002656E">
      <w:pPr>
        <w:suppressAutoHyphens w:val="0"/>
        <w:spacing w:line="276" w:lineRule="auto"/>
        <w:contextualSpacing/>
        <w:jc w:val="right"/>
        <w:rPr>
          <w:rFonts w:ascii="PT Astra Serif" w:hAnsi="PT Astra Serif"/>
          <w:b/>
          <w:sz w:val="28"/>
          <w:szCs w:val="28"/>
        </w:rPr>
      </w:pPr>
      <w:r w:rsidRPr="00686695">
        <w:rPr>
          <w:rFonts w:ascii="PT Astra Serif" w:hAnsi="PT Astra Serif"/>
          <w:b/>
          <w:sz w:val="28"/>
          <w:szCs w:val="28"/>
        </w:rPr>
        <w:t xml:space="preserve">от </w:t>
      </w:r>
      <w:r>
        <w:rPr>
          <w:rFonts w:ascii="PT Astra Serif" w:hAnsi="PT Astra Serif"/>
          <w:b/>
          <w:sz w:val="28"/>
          <w:szCs w:val="28"/>
        </w:rPr>
        <w:t>13.02.2025 № 233-п</w:t>
      </w:r>
    </w:p>
    <w:p w:rsidR="0088031A" w:rsidRPr="00686695" w:rsidRDefault="0088031A" w:rsidP="0088031A">
      <w:pPr>
        <w:suppressAutoHyphens w:val="0"/>
        <w:spacing w:line="276" w:lineRule="auto"/>
        <w:contextualSpacing/>
        <w:jc w:val="right"/>
        <w:rPr>
          <w:rFonts w:ascii="PT Astra Serif" w:hAnsi="PT Astra Serif"/>
          <w:b/>
          <w:sz w:val="28"/>
          <w:szCs w:val="28"/>
        </w:rPr>
      </w:pPr>
    </w:p>
    <w:p w:rsidR="00F23BA1" w:rsidRPr="00686695" w:rsidRDefault="00814444" w:rsidP="00F23BA1">
      <w:pPr>
        <w:tabs>
          <w:tab w:val="left" w:pos="993"/>
          <w:tab w:val="left" w:pos="1276"/>
        </w:tabs>
        <w:suppressAutoHyphens w:val="0"/>
        <w:autoSpaceDE w:val="0"/>
        <w:autoSpaceDN w:val="0"/>
        <w:adjustRightInd w:val="0"/>
        <w:spacing w:line="276" w:lineRule="auto"/>
        <w:jc w:val="center"/>
        <w:rPr>
          <w:rFonts w:ascii="PT Astra Serif" w:hAnsi="PT Astra Serif"/>
          <w:sz w:val="28"/>
          <w:szCs w:val="28"/>
        </w:rPr>
      </w:pPr>
      <w:r w:rsidRPr="00686695">
        <w:rPr>
          <w:rFonts w:ascii="PT Astra Serif" w:hAnsi="PT Astra Serif"/>
          <w:sz w:val="28"/>
          <w:szCs w:val="28"/>
        </w:rPr>
        <w:t>Чертежи</w:t>
      </w:r>
      <w:r w:rsidR="00F23BA1" w:rsidRPr="00686695">
        <w:rPr>
          <w:rFonts w:ascii="PT Astra Serif" w:hAnsi="PT Astra Serif"/>
          <w:sz w:val="28"/>
          <w:szCs w:val="28"/>
        </w:rPr>
        <w:t xml:space="preserve"> межевания территории</w:t>
      </w:r>
    </w:p>
    <w:p w:rsidR="00814444" w:rsidRDefault="00A50716" w:rsidP="00F23BA1">
      <w:pPr>
        <w:tabs>
          <w:tab w:val="left" w:pos="993"/>
          <w:tab w:val="left" w:pos="1276"/>
        </w:tabs>
        <w:suppressAutoHyphens w:val="0"/>
        <w:autoSpaceDE w:val="0"/>
        <w:autoSpaceDN w:val="0"/>
        <w:adjustRightInd w:val="0"/>
        <w:spacing w:line="276" w:lineRule="auto"/>
        <w:jc w:val="center"/>
        <w:rPr>
          <w:rFonts w:ascii="PT Astra Serif" w:hAnsi="PT Astra Serif"/>
          <w:sz w:val="28"/>
          <w:szCs w:val="28"/>
        </w:rPr>
      </w:pPr>
      <w:r>
        <w:rPr>
          <w:noProof/>
          <w:lang w:eastAsia="ru-RU"/>
        </w:rPr>
        <w:drawing>
          <wp:inline distT="0" distB="0" distL="0" distR="0" wp14:anchorId="554454F8" wp14:editId="2AB3CE53">
            <wp:extent cx="10610193" cy="75505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618003" cy="7556108"/>
                    </a:xfrm>
                    <a:prstGeom prst="rect">
                      <a:avLst/>
                    </a:prstGeom>
                  </pic:spPr>
                </pic:pic>
              </a:graphicData>
            </a:graphic>
          </wp:inline>
        </w:drawing>
      </w:r>
    </w:p>
    <w:p w:rsidR="00A51705" w:rsidRPr="00686695" w:rsidRDefault="00A51705" w:rsidP="00F23BA1">
      <w:pPr>
        <w:tabs>
          <w:tab w:val="left" w:pos="993"/>
          <w:tab w:val="left" w:pos="1276"/>
        </w:tabs>
        <w:suppressAutoHyphens w:val="0"/>
        <w:autoSpaceDE w:val="0"/>
        <w:autoSpaceDN w:val="0"/>
        <w:adjustRightInd w:val="0"/>
        <w:spacing w:line="276" w:lineRule="auto"/>
        <w:jc w:val="center"/>
        <w:rPr>
          <w:rFonts w:ascii="PT Astra Serif" w:hAnsi="PT Astra Serif"/>
          <w:sz w:val="28"/>
          <w:szCs w:val="28"/>
        </w:rPr>
      </w:pPr>
      <w:r>
        <w:rPr>
          <w:noProof/>
          <w:lang w:eastAsia="ru-RU"/>
        </w:rPr>
        <w:lastRenderedPageBreak/>
        <w:drawing>
          <wp:inline distT="0" distB="0" distL="0" distR="0" wp14:anchorId="1C04CBCD" wp14:editId="16C1E233">
            <wp:extent cx="11703860" cy="82768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711404" cy="8282231"/>
                    </a:xfrm>
                    <a:prstGeom prst="rect">
                      <a:avLst/>
                    </a:prstGeom>
                  </pic:spPr>
                </pic:pic>
              </a:graphicData>
            </a:graphic>
          </wp:inline>
        </w:drawing>
      </w:r>
    </w:p>
    <w:p w:rsidR="00F23BA1" w:rsidRPr="00686695" w:rsidRDefault="00814444" w:rsidP="00F23BA1">
      <w:pPr>
        <w:tabs>
          <w:tab w:val="left" w:pos="993"/>
          <w:tab w:val="left" w:pos="1276"/>
        </w:tabs>
        <w:suppressAutoHyphens w:val="0"/>
        <w:autoSpaceDE w:val="0"/>
        <w:autoSpaceDN w:val="0"/>
        <w:adjustRightInd w:val="0"/>
        <w:spacing w:line="276" w:lineRule="auto"/>
        <w:jc w:val="center"/>
        <w:rPr>
          <w:rFonts w:ascii="PT Astra Serif" w:hAnsi="PT Astra Serif"/>
          <w:b/>
          <w:sz w:val="28"/>
          <w:szCs w:val="28"/>
        </w:rPr>
      </w:pPr>
      <w:r w:rsidRPr="00686695">
        <w:rPr>
          <w:rFonts w:ascii="PT Astra Serif" w:hAnsi="PT Astra Serif"/>
          <w:b/>
          <w:noProof/>
          <w:sz w:val="28"/>
          <w:szCs w:val="28"/>
          <w:lang w:eastAsia="ru-RU"/>
        </w:rPr>
        <w:lastRenderedPageBreak/>
        <w:drawing>
          <wp:inline distT="0" distB="0" distL="0" distR="0" wp14:anchorId="2D20CB14" wp14:editId="5E1B9BD9">
            <wp:extent cx="12190162" cy="8608941"/>
            <wp:effectExtent l="0" t="0" r="1905" b="1905"/>
            <wp:docPr id="8" name="Рисунок 8" descr="R:\Проекты планировки\! В работе ПП\13 мкр\13МКР 23.01.2025\13МКР\Графика_текст ПМ_13 МКР\1_Чертеж межевания терр_мкр13_3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 В работе ПП\13 мкр\13МКР 23.01.2025\13МКР\Графика_текст ПМ_13 МКР\1_Чертеж межевания терр_мкр13_3_этап.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0218" cy="8608980"/>
                    </a:xfrm>
                    <a:prstGeom prst="rect">
                      <a:avLst/>
                    </a:prstGeom>
                    <a:noFill/>
                    <a:ln>
                      <a:noFill/>
                    </a:ln>
                  </pic:spPr>
                </pic:pic>
              </a:graphicData>
            </a:graphic>
          </wp:inline>
        </w:drawing>
      </w:r>
    </w:p>
    <w:p w:rsidR="00F23BA1" w:rsidRPr="00686695" w:rsidRDefault="00F23BA1" w:rsidP="00F23BA1">
      <w:pPr>
        <w:tabs>
          <w:tab w:val="left" w:pos="993"/>
          <w:tab w:val="left" w:pos="1276"/>
        </w:tabs>
        <w:suppressAutoHyphens w:val="0"/>
        <w:autoSpaceDE w:val="0"/>
        <w:autoSpaceDN w:val="0"/>
        <w:adjustRightInd w:val="0"/>
        <w:spacing w:line="276" w:lineRule="auto"/>
        <w:jc w:val="center"/>
        <w:rPr>
          <w:rFonts w:ascii="PT Astra Serif" w:hAnsi="PT Astra Serif"/>
          <w:b/>
          <w:sz w:val="28"/>
          <w:szCs w:val="28"/>
        </w:rPr>
      </w:pPr>
    </w:p>
    <w:sectPr w:rsidR="00F23BA1" w:rsidRPr="00686695" w:rsidSect="00F23BA1">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568" w:rsidRDefault="00924568" w:rsidP="002875CC">
      <w:r>
        <w:separator/>
      </w:r>
    </w:p>
  </w:endnote>
  <w:endnote w:type="continuationSeparator" w:id="0">
    <w:p w:rsidR="00924568" w:rsidRDefault="00924568" w:rsidP="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PT Astra Serif">
    <w:altName w:val="Times New Roman"/>
    <w:charset w:val="CC"/>
    <w:family w:val="roman"/>
    <w:pitch w:val="variable"/>
    <w:sig w:usb0="00000001" w:usb1="5000204B" w:usb2="00000020" w:usb3="00000000" w:csb0="00000097" w:csb1="00000000"/>
  </w:font>
  <w:font w:name="TimesNewRoman">
    <w:altName w:val="MS Mincho"/>
    <w:panose1 w:val="00000000000000000000"/>
    <w:charset w:val="00"/>
    <w:family w:val="roman"/>
    <w:notTrueType/>
    <w:pitch w:val="default"/>
    <w:sig w:usb0="00000201" w:usb1="08070000" w:usb2="00000010" w:usb3="00000000" w:csb0="00020004"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568" w:rsidRDefault="00924568" w:rsidP="002875CC">
      <w:r>
        <w:separator/>
      </w:r>
    </w:p>
  </w:footnote>
  <w:footnote w:type="continuationSeparator" w:id="0">
    <w:p w:rsidR="00924568" w:rsidRDefault="00924568" w:rsidP="0028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924568" w:rsidRPr="005C7B2D" w:rsidRDefault="00924568" w:rsidP="002403F0">
        <w:pPr>
          <w:pStyle w:val="ad"/>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F72BC5">
          <w:rPr>
            <w:rFonts w:ascii="PT Astra Serif" w:hAnsi="PT Astra Serif"/>
            <w:noProof/>
            <w:sz w:val="22"/>
            <w:szCs w:val="22"/>
          </w:rPr>
          <w:t>2</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7934793"/>
    <w:multiLevelType w:val="hybridMultilevel"/>
    <w:tmpl w:val="4EDA55E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BFF16C2"/>
    <w:multiLevelType w:val="hybridMultilevel"/>
    <w:tmpl w:val="AC54B39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D47495"/>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82149A"/>
    <w:multiLevelType w:val="hybridMultilevel"/>
    <w:tmpl w:val="CA549782"/>
    <w:lvl w:ilvl="0" w:tplc="5854223E">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17702F"/>
    <w:multiLevelType w:val="hybridMultilevel"/>
    <w:tmpl w:val="1932F4B4"/>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nsid w:val="76847C14"/>
    <w:multiLevelType w:val="hybridMultilevel"/>
    <w:tmpl w:val="A6884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3"/>
  </w:num>
  <w:num w:numId="2">
    <w:abstractNumId w:val="18"/>
  </w:num>
  <w:num w:numId="3">
    <w:abstractNumId w:val="20"/>
  </w:num>
  <w:num w:numId="4">
    <w:abstractNumId w:val="11"/>
  </w:num>
  <w:num w:numId="5">
    <w:abstractNumId w:val="8"/>
  </w:num>
  <w:num w:numId="6">
    <w:abstractNumId w:val="27"/>
  </w:num>
  <w:num w:numId="7">
    <w:abstractNumId w:val="7"/>
  </w:num>
  <w:num w:numId="8">
    <w:abstractNumId w:val="29"/>
  </w:num>
  <w:num w:numId="9">
    <w:abstractNumId w:val="22"/>
  </w:num>
  <w:num w:numId="10">
    <w:abstractNumId w:val="9"/>
  </w:num>
  <w:num w:numId="11">
    <w:abstractNumId w:val="13"/>
  </w:num>
  <w:num w:numId="12">
    <w:abstractNumId w:val="19"/>
  </w:num>
  <w:num w:numId="13">
    <w:abstractNumId w:val="6"/>
  </w:num>
  <w:num w:numId="14">
    <w:abstractNumId w:val="0"/>
  </w:num>
  <w:num w:numId="15">
    <w:abstractNumId w:val="10"/>
  </w:num>
  <w:num w:numId="16">
    <w:abstractNumId w:val="12"/>
  </w:num>
  <w:num w:numId="17">
    <w:abstractNumId w:val="17"/>
  </w:num>
  <w:num w:numId="18">
    <w:abstractNumId w:val="14"/>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1"/>
  </w:num>
  <w:num w:numId="23">
    <w:abstractNumId w:val="2"/>
  </w:num>
  <w:num w:numId="24">
    <w:abstractNumId w:val="26"/>
  </w:num>
  <w:num w:numId="25">
    <w:abstractNumId w:val="24"/>
  </w:num>
  <w:num w:numId="26">
    <w:abstractNumId w:val="4"/>
  </w:num>
  <w:num w:numId="27">
    <w:abstractNumId w:val="23"/>
  </w:num>
  <w:num w:numId="28">
    <w:abstractNumId w:val="25"/>
  </w:num>
  <w:num w:numId="29">
    <w:abstractNumId w:val="1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A"/>
    <w:rsid w:val="00010C1E"/>
    <w:rsid w:val="000209BC"/>
    <w:rsid w:val="0002656E"/>
    <w:rsid w:val="000B6439"/>
    <w:rsid w:val="000C4940"/>
    <w:rsid w:val="00141F39"/>
    <w:rsid w:val="0015628B"/>
    <w:rsid w:val="00167D4C"/>
    <w:rsid w:val="00170A19"/>
    <w:rsid w:val="001735BF"/>
    <w:rsid w:val="001A2907"/>
    <w:rsid w:val="001A7706"/>
    <w:rsid w:val="00221A4E"/>
    <w:rsid w:val="00221A96"/>
    <w:rsid w:val="002242F4"/>
    <w:rsid w:val="002403F0"/>
    <w:rsid w:val="00253D8E"/>
    <w:rsid w:val="002575FC"/>
    <w:rsid w:val="002875CC"/>
    <w:rsid w:val="0029245A"/>
    <w:rsid w:val="002A495C"/>
    <w:rsid w:val="002B7986"/>
    <w:rsid w:val="002E48D6"/>
    <w:rsid w:val="003311BE"/>
    <w:rsid w:val="00334D2E"/>
    <w:rsid w:val="003702C2"/>
    <w:rsid w:val="00382A83"/>
    <w:rsid w:val="003B4B1C"/>
    <w:rsid w:val="003C5BD3"/>
    <w:rsid w:val="003D4F7B"/>
    <w:rsid w:val="004006D5"/>
    <w:rsid w:val="004211B4"/>
    <w:rsid w:val="00421712"/>
    <w:rsid w:val="00460335"/>
    <w:rsid w:val="004B08AA"/>
    <w:rsid w:val="00505F09"/>
    <w:rsid w:val="00544EDC"/>
    <w:rsid w:val="00545771"/>
    <w:rsid w:val="0055342E"/>
    <w:rsid w:val="00555F62"/>
    <w:rsid w:val="0056659B"/>
    <w:rsid w:val="00574B65"/>
    <w:rsid w:val="00576273"/>
    <w:rsid w:val="005B3412"/>
    <w:rsid w:val="005C7B2D"/>
    <w:rsid w:val="00607C21"/>
    <w:rsid w:val="006268A0"/>
    <w:rsid w:val="00664C0B"/>
    <w:rsid w:val="006665D8"/>
    <w:rsid w:val="00672A28"/>
    <w:rsid w:val="006739E6"/>
    <w:rsid w:val="00676DD1"/>
    <w:rsid w:val="00686695"/>
    <w:rsid w:val="006C2E59"/>
    <w:rsid w:val="006D53F4"/>
    <w:rsid w:val="006E4B5A"/>
    <w:rsid w:val="00700260"/>
    <w:rsid w:val="007067AE"/>
    <w:rsid w:val="0075028E"/>
    <w:rsid w:val="00781E41"/>
    <w:rsid w:val="00784376"/>
    <w:rsid w:val="007A418A"/>
    <w:rsid w:val="007C3A4F"/>
    <w:rsid w:val="00814444"/>
    <w:rsid w:val="0088031A"/>
    <w:rsid w:val="0088333B"/>
    <w:rsid w:val="008B7F17"/>
    <w:rsid w:val="008F7677"/>
    <w:rsid w:val="00902514"/>
    <w:rsid w:val="00924568"/>
    <w:rsid w:val="00937731"/>
    <w:rsid w:val="00983BC8"/>
    <w:rsid w:val="009A37C1"/>
    <w:rsid w:val="009B367F"/>
    <w:rsid w:val="00A12127"/>
    <w:rsid w:val="00A50716"/>
    <w:rsid w:val="00A51705"/>
    <w:rsid w:val="00A92B0C"/>
    <w:rsid w:val="00AA5A1E"/>
    <w:rsid w:val="00AD4FED"/>
    <w:rsid w:val="00AE7DCA"/>
    <w:rsid w:val="00B011DE"/>
    <w:rsid w:val="00B11B6E"/>
    <w:rsid w:val="00B57F25"/>
    <w:rsid w:val="00B72B0A"/>
    <w:rsid w:val="00B92793"/>
    <w:rsid w:val="00BE2974"/>
    <w:rsid w:val="00C00E96"/>
    <w:rsid w:val="00C2433E"/>
    <w:rsid w:val="00C500D3"/>
    <w:rsid w:val="00CA0904"/>
    <w:rsid w:val="00CA0F2D"/>
    <w:rsid w:val="00CC2FC7"/>
    <w:rsid w:val="00D01B59"/>
    <w:rsid w:val="00D11D23"/>
    <w:rsid w:val="00D5004E"/>
    <w:rsid w:val="00D53AB2"/>
    <w:rsid w:val="00D744B7"/>
    <w:rsid w:val="00DC7665"/>
    <w:rsid w:val="00DD0F02"/>
    <w:rsid w:val="00E235A7"/>
    <w:rsid w:val="00E51F9D"/>
    <w:rsid w:val="00E7215E"/>
    <w:rsid w:val="00EC2938"/>
    <w:rsid w:val="00F23BA1"/>
    <w:rsid w:val="00F72BC5"/>
    <w:rsid w:val="00F83863"/>
    <w:rsid w:val="00FB7AD8"/>
    <w:rsid w:val="00FC53AC"/>
    <w:rsid w:val="00FE14A2"/>
    <w:rsid w:val="00FE2A2D"/>
    <w:rsid w:val="00FF4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B367F"/>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D01B59"/>
    <w:pPr>
      <w:keepNext/>
      <w:numPr>
        <w:numId w:val="7"/>
      </w:numPr>
      <w:suppressAutoHyphens w:val="0"/>
      <w:spacing w:before="120" w:after="120"/>
      <w:jc w:val="center"/>
      <w:outlineLvl w:val="0"/>
    </w:pPr>
    <w:rPr>
      <w:rFonts w:ascii="Arial" w:hAnsi="Arial"/>
      <w:b/>
      <w:sz w:val="28"/>
      <w:szCs w:val="24"/>
      <w:lang w:val="x-none" w:eastAsia="x-none"/>
    </w:rPr>
  </w:style>
  <w:style w:type="paragraph" w:styleId="2">
    <w:name w:val="heading 2"/>
    <w:basedOn w:val="a4"/>
    <w:next w:val="a4"/>
    <w:link w:val="20"/>
    <w:uiPriority w:val="9"/>
    <w:qFormat/>
    <w:rsid w:val="002875CC"/>
    <w:pPr>
      <w:keepNext/>
      <w:suppressAutoHyphens w:val="0"/>
      <w:jc w:val="center"/>
      <w:outlineLvl w:val="1"/>
    </w:pPr>
    <w:rPr>
      <w:sz w:val="26"/>
      <w:lang w:val="x-none" w:eastAsia="x-none"/>
    </w:rPr>
  </w:style>
  <w:style w:type="paragraph" w:styleId="3">
    <w:name w:val="heading 3"/>
    <w:basedOn w:val="a4"/>
    <w:next w:val="a4"/>
    <w:link w:val="30"/>
    <w:uiPriority w:val="9"/>
    <w:qFormat/>
    <w:rsid w:val="00D01B59"/>
    <w:pPr>
      <w:keepNext/>
      <w:suppressAutoHyphens w:val="0"/>
      <w:outlineLvl w:val="2"/>
    </w:pPr>
    <w:rPr>
      <w:sz w:val="24"/>
      <w:szCs w:val="24"/>
      <w:lang w:val="x-none" w:eastAsia="x-none"/>
    </w:rPr>
  </w:style>
  <w:style w:type="paragraph" w:styleId="40">
    <w:name w:val="heading 4"/>
    <w:basedOn w:val="a4"/>
    <w:next w:val="a4"/>
    <w:link w:val="41"/>
    <w:uiPriority w:val="9"/>
    <w:qFormat/>
    <w:rsid w:val="00D01B59"/>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D01B59"/>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D01B59"/>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D01B59"/>
    <w:pPr>
      <w:suppressAutoHyphens w:val="0"/>
      <w:spacing w:before="240" w:after="60"/>
      <w:outlineLvl w:val="6"/>
    </w:pPr>
    <w:rPr>
      <w:sz w:val="24"/>
      <w:szCs w:val="24"/>
      <w:lang w:val="x-none" w:eastAsia="x-none"/>
    </w:rPr>
  </w:style>
  <w:style w:type="paragraph" w:styleId="8">
    <w:name w:val="heading 8"/>
    <w:basedOn w:val="a4"/>
    <w:next w:val="a4"/>
    <w:link w:val="80"/>
    <w:qFormat/>
    <w:rsid w:val="00D01B59"/>
    <w:pPr>
      <w:keepNext/>
      <w:keepLines/>
      <w:numPr>
        <w:ilvl w:val="7"/>
        <w:numId w:val="8"/>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D01B59"/>
    <w:pPr>
      <w:keepNext/>
      <w:keepLines/>
      <w:numPr>
        <w:ilvl w:val="8"/>
        <w:numId w:val="8"/>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11">
    <w:name w:val="Сетка таблицы1"/>
    <w:basedOn w:val="a6"/>
    <w:next w:val="a8"/>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a"/>
    <w:uiPriority w:val="99"/>
    <w:unhideWhenUsed/>
    <w:rsid w:val="002875CC"/>
    <w:pPr>
      <w:spacing w:after="120"/>
    </w:pPr>
  </w:style>
  <w:style w:type="character" w:customStyle="1" w:styleId="a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9"/>
    <w:uiPriority w:val="99"/>
    <w:rsid w:val="002875CC"/>
    <w:rPr>
      <w:rFonts w:ascii="Times New Roman" w:eastAsia="Times New Roman" w:hAnsi="Times New Roman" w:cs="Times New Roman"/>
      <w:sz w:val="20"/>
      <w:szCs w:val="20"/>
      <w:lang w:eastAsia="ar-SA"/>
    </w:rPr>
  </w:style>
  <w:style w:type="table" w:styleId="a8">
    <w:name w:val="Table Grid"/>
    <w:basedOn w:val="a6"/>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4"/>
    <w:link w:val="ac"/>
    <w:uiPriority w:val="99"/>
    <w:semiHidden/>
    <w:unhideWhenUsed/>
    <w:rsid w:val="002875CC"/>
    <w:rPr>
      <w:rFonts w:ascii="Tahoma" w:hAnsi="Tahoma" w:cs="Tahoma"/>
      <w:sz w:val="16"/>
      <w:szCs w:val="16"/>
    </w:rPr>
  </w:style>
  <w:style w:type="character" w:customStyle="1" w:styleId="ac">
    <w:name w:val="Текст выноски Знак"/>
    <w:basedOn w:val="a5"/>
    <w:link w:val="ab"/>
    <w:uiPriority w:val="99"/>
    <w:semiHidden/>
    <w:rsid w:val="002875CC"/>
    <w:rPr>
      <w:rFonts w:ascii="Tahoma" w:eastAsia="Times New Roman" w:hAnsi="Tahoma" w:cs="Tahoma"/>
      <w:sz w:val="16"/>
      <w:szCs w:val="16"/>
      <w:lang w:eastAsia="ar-SA"/>
    </w:rPr>
  </w:style>
  <w:style w:type="paragraph" w:styleId="ad">
    <w:name w:val="header"/>
    <w:basedOn w:val="a4"/>
    <w:link w:val="ae"/>
    <w:uiPriority w:val="99"/>
    <w:unhideWhenUsed/>
    <w:qFormat/>
    <w:rsid w:val="002875CC"/>
    <w:pPr>
      <w:tabs>
        <w:tab w:val="center" w:pos="4677"/>
        <w:tab w:val="right" w:pos="9355"/>
      </w:tabs>
    </w:pPr>
  </w:style>
  <w:style w:type="character" w:customStyle="1" w:styleId="ae">
    <w:name w:val="Верхний колонтитул Знак"/>
    <w:basedOn w:val="a5"/>
    <w:link w:val="ad"/>
    <w:uiPriority w:val="99"/>
    <w:rsid w:val="002875CC"/>
    <w:rPr>
      <w:rFonts w:ascii="Times New Roman" w:eastAsia="Times New Roman" w:hAnsi="Times New Roman" w:cs="Times New Roman"/>
      <w:sz w:val="20"/>
      <w:szCs w:val="20"/>
      <w:lang w:eastAsia="ar-SA"/>
    </w:rPr>
  </w:style>
  <w:style w:type="paragraph" w:styleId="af">
    <w:name w:val="footer"/>
    <w:basedOn w:val="a4"/>
    <w:link w:val="af0"/>
    <w:uiPriority w:val="99"/>
    <w:unhideWhenUsed/>
    <w:rsid w:val="002875CC"/>
    <w:pPr>
      <w:tabs>
        <w:tab w:val="center" w:pos="4677"/>
        <w:tab w:val="right" w:pos="9355"/>
      </w:tabs>
    </w:pPr>
  </w:style>
  <w:style w:type="character" w:customStyle="1" w:styleId="af0">
    <w:name w:val="Нижний колонтитул Знак"/>
    <w:basedOn w:val="a5"/>
    <w:link w:val="af"/>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5"/>
    <w:link w:val="2"/>
    <w:uiPriority w:val="9"/>
    <w:rsid w:val="002875CC"/>
    <w:rPr>
      <w:rFonts w:ascii="Times New Roman" w:eastAsia="Times New Roman" w:hAnsi="Times New Roman" w:cs="Times New Roman"/>
      <w:sz w:val="26"/>
      <w:szCs w:val="20"/>
      <w:lang w:val="x-none" w:eastAsia="x-none"/>
    </w:rPr>
  </w:style>
  <w:style w:type="paragraph" w:customStyle="1" w:styleId="af1">
    <w:name w:val="Абзац"/>
    <w:basedOn w:val="a4"/>
    <w:link w:val="af2"/>
    <w:qFormat/>
    <w:rsid w:val="00010C1E"/>
    <w:pPr>
      <w:suppressAutoHyphens w:val="0"/>
      <w:spacing w:before="120" w:after="60"/>
      <w:ind w:firstLine="567"/>
      <w:jc w:val="both"/>
    </w:pPr>
    <w:rPr>
      <w:sz w:val="24"/>
      <w:szCs w:val="24"/>
      <w:lang w:val="x-none" w:eastAsia="x-none"/>
    </w:rPr>
  </w:style>
  <w:style w:type="character" w:customStyle="1" w:styleId="af2">
    <w:name w:val="Абзац Знак"/>
    <w:link w:val="af1"/>
    <w:rsid w:val="00010C1E"/>
    <w:rPr>
      <w:rFonts w:ascii="Times New Roman" w:eastAsia="Times New Roman" w:hAnsi="Times New Roman" w:cs="Times New Roman"/>
      <w:sz w:val="24"/>
      <w:szCs w:val="24"/>
      <w:lang w:val="x-none" w:eastAsia="x-none"/>
    </w:rPr>
  </w:style>
  <w:style w:type="paragraph" w:styleId="af3">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4"/>
    <w:link w:val="af4"/>
    <w:uiPriority w:val="34"/>
    <w:qFormat/>
    <w:rsid w:val="00B11B6E"/>
    <w:pPr>
      <w:ind w:left="720"/>
      <w:contextualSpacing/>
    </w:pPr>
  </w:style>
  <w:style w:type="character" w:customStyle="1" w:styleId="10">
    <w:name w:val="Заголовок 1 Знак"/>
    <w:basedOn w:val="a5"/>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5"/>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5"/>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D01B59"/>
    <w:rPr>
      <w:rFonts w:ascii="Arial" w:eastAsia="Times New Roman" w:hAnsi="Arial" w:cs="Times New Roman"/>
      <w:b/>
      <w:smallCaps/>
      <w:kern w:val="24"/>
      <w:sz w:val="24"/>
      <w:szCs w:val="24"/>
      <w:lang w:val="x-none" w:eastAsia="x-none"/>
    </w:rPr>
  </w:style>
  <w:style w:type="paragraph" w:styleId="af5">
    <w:name w:val="caption"/>
    <w:basedOn w:val="a4"/>
    <w:next w:val="a4"/>
    <w:qFormat/>
    <w:rsid w:val="00D01B59"/>
    <w:pPr>
      <w:suppressAutoHyphens w:val="0"/>
      <w:jc w:val="center"/>
    </w:pPr>
    <w:rPr>
      <w:rFonts w:ascii="Courier" w:hAnsi="Courier"/>
      <w:sz w:val="32"/>
      <w:szCs w:val="24"/>
      <w:lang w:eastAsia="ru-RU"/>
    </w:rPr>
  </w:style>
  <w:style w:type="paragraph" w:styleId="af6">
    <w:name w:val="Body Text Indent"/>
    <w:basedOn w:val="a4"/>
    <w:link w:val="af7"/>
    <w:rsid w:val="00D01B59"/>
    <w:pPr>
      <w:suppressAutoHyphens w:val="0"/>
      <w:ind w:firstLine="709"/>
    </w:pPr>
    <w:rPr>
      <w:sz w:val="26"/>
      <w:szCs w:val="24"/>
      <w:lang w:val="x-none" w:eastAsia="x-none"/>
    </w:rPr>
  </w:style>
  <w:style w:type="character" w:customStyle="1" w:styleId="af7">
    <w:name w:val="Основной текст с отступом Знак"/>
    <w:basedOn w:val="a5"/>
    <w:link w:val="af6"/>
    <w:rsid w:val="00D01B59"/>
    <w:rPr>
      <w:rFonts w:ascii="Times New Roman" w:eastAsia="Times New Roman" w:hAnsi="Times New Roman" w:cs="Times New Roman"/>
      <w:sz w:val="26"/>
      <w:szCs w:val="24"/>
      <w:lang w:val="x-none" w:eastAsia="x-none"/>
    </w:rPr>
  </w:style>
  <w:style w:type="paragraph" w:styleId="21">
    <w:name w:val="Body Text Indent 2"/>
    <w:basedOn w:val="a4"/>
    <w:link w:val="22"/>
    <w:rsid w:val="00D01B59"/>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D01B59"/>
    <w:rPr>
      <w:rFonts w:ascii="Times New Roman" w:eastAsia="Times New Roman" w:hAnsi="Times New Roman" w:cs="Times New Roman"/>
      <w:sz w:val="26"/>
      <w:szCs w:val="24"/>
      <w:lang w:val="x-none" w:eastAsia="x-none"/>
    </w:rPr>
  </w:style>
  <w:style w:type="paragraph" w:styleId="31">
    <w:name w:val="Body Text Indent 3"/>
    <w:basedOn w:val="a4"/>
    <w:link w:val="32"/>
    <w:rsid w:val="00D01B59"/>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D01B59"/>
    <w:rPr>
      <w:rFonts w:ascii="Times New Roman" w:eastAsia="Times New Roman" w:hAnsi="Times New Roman" w:cs="Times New Roman"/>
      <w:sz w:val="24"/>
      <w:szCs w:val="24"/>
      <w:lang w:val="x-none" w:eastAsia="x-none"/>
    </w:rPr>
  </w:style>
  <w:style w:type="paragraph" w:styleId="af8">
    <w:name w:val="Title"/>
    <w:aliases w:val="Заголовок"/>
    <w:basedOn w:val="a4"/>
    <w:link w:val="af9"/>
    <w:qFormat/>
    <w:rsid w:val="00D01B59"/>
    <w:pPr>
      <w:suppressAutoHyphens w:val="0"/>
      <w:jc w:val="center"/>
    </w:pPr>
    <w:rPr>
      <w:sz w:val="32"/>
      <w:szCs w:val="24"/>
      <w:lang w:val="x-none" w:eastAsia="x-none"/>
    </w:rPr>
  </w:style>
  <w:style w:type="character" w:customStyle="1" w:styleId="af9">
    <w:name w:val="Название Знак"/>
    <w:aliases w:val="Заголовок Знак"/>
    <w:basedOn w:val="a5"/>
    <w:link w:val="af8"/>
    <w:rsid w:val="00D01B59"/>
    <w:rPr>
      <w:rFonts w:ascii="Times New Roman" w:eastAsia="Times New Roman" w:hAnsi="Times New Roman" w:cs="Times New Roman"/>
      <w:sz w:val="32"/>
      <w:szCs w:val="24"/>
      <w:lang w:val="x-none" w:eastAsia="x-none"/>
    </w:rPr>
  </w:style>
  <w:style w:type="character" w:styleId="afa">
    <w:name w:val="Hyperlink"/>
    <w:uiPriority w:val="99"/>
    <w:rsid w:val="00D01B59"/>
    <w:rPr>
      <w:color w:val="0000FF"/>
      <w:u w:val="single"/>
    </w:rPr>
  </w:style>
  <w:style w:type="paragraph" w:customStyle="1" w:styleId="12">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4"/>
    <w:next w:val="a4"/>
    <w:rsid w:val="00D01B59"/>
    <w:pPr>
      <w:jc w:val="center"/>
    </w:pPr>
    <w:rPr>
      <w:rFonts w:ascii="Courier" w:hAnsi="Courier"/>
      <w:sz w:val="32"/>
      <w:szCs w:val="24"/>
    </w:rPr>
  </w:style>
  <w:style w:type="paragraph" w:customStyle="1" w:styleId="CharChar">
    <w:name w:val="Char Char"/>
    <w:basedOn w:val="a4"/>
    <w:rsid w:val="00D01B59"/>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D01B59"/>
    <w:pPr>
      <w:suppressAutoHyphens w:val="0"/>
      <w:spacing w:after="160" w:line="240" w:lineRule="exact"/>
    </w:pPr>
    <w:rPr>
      <w:rFonts w:ascii="Verdana" w:hAnsi="Verdana"/>
      <w:sz w:val="24"/>
      <w:szCs w:val="24"/>
      <w:lang w:val="en-US" w:eastAsia="en-US"/>
    </w:rPr>
  </w:style>
  <w:style w:type="paragraph" w:customStyle="1" w:styleId="afb">
    <w:name w:val="Название_текст"/>
    <w:basedOn w:val="af8"/>
    <w:link w:val="afc"/>
    <w:rsid w:val="00D01B59"/>
    <w:pPr>
      <w:spacing w:after="280"/>
      <w:ind w:firstLine="720"/>
    </w:pPr>
    <w:rPr>
      <w:rFonts w:ascii="Arial" w:hAnsi="Arial"/>
      <w:b/>
      <w:sz w:val="28"/>
    </w:rPr>
  </w:style>
  <w:style w:type="character" w:customStyle="1" w:styleId="afc">
    <w:name w:val="Название_текст Знак"/>
    <w:link w:val="afb"/>
    <w:rsid w:val="00D01B59"/>
    <w:rPr>
      <w:rFonts w:ascii="Arial" w:eastAsia="Times New Roman" w:hAnsi="Arial" w:cs="Times New Roman"/>
      <w:b/>
      <w:sz w:val="28"/>
      <w:szCs w:val="24"/>
      <w:lang w:val="x-none" w:eastAsia="x-none"/>
    </w:rPr>
  </w:style>
  <w:style w:type="paragraph" w:customStyle="1" w:styleId="afd">
    <w:name w:val="обычный_текст_таблица"/>
    <w:basedOn w:val="a4"/>
    <w:rsid w:val="00D01B59"/>
    <w:pPr>
      <w:suppressAutoHyphens w:val="0"/>
      <w:spacing w:after="120"/>
    </w:pPr>
    <w:rPr>
      <w:rFonts w:ascii="Arial" w:hAnsi="Arial"/>
      <w:sz w:val="22"/>
      <w:szCs w:val="24"/>
      <w:lang w:eastAsia="ru-RU"/>
    </w:rPr>
  </w:style>
  <w:style w:type="character" w:styleId="afe">
    <w:name w:val="page number"/>
    <w:rsid w:val="00D01B59"/>
    <w:rPr>
      <w:rFonts w:ascii="Times New Roman" w:hAnsi="Times New Roman"/>
      <w:sz w:val="20"/>
    </w:rPr>
  </w:style>
  <w:style w:type="paragraph" w:customStyle="1" w:styleId="aff">
    <w:name w:val="Текст таблицы"/>
    <w:basedOn w:val="a4"/>
    <w:link w:val="aff0"/>
    <w:rsid w:val="00D01B59"/>
    <w:pPr>
      <w:suppressAutoHyphens w:val="0"/>
      <w:spacing w:after="120"/>
    </w:pPr>
    <w:rPr>
      <w:rFonts w:ascii="Arial" w:hAnsi="Arial"/>
      <w:sz w:val="24"/>
      <w:szCs w:val="24"/>
      <w:lang w:val="x-none" w:eastAsia="x-none"/>
    </w:rPr>
  </w:style>
  <w:style w:type="character" w:customStyle="1" w:styleId="aff0">
    <w:name w:val="Текст таблицы Знак"/>
    <w:link w:val="aff"/>
    <w:rsid w:val="00D01B59"/>
    <w:rPr>
      <w:rFonts w:ascii="Arial" w:eastAsia="Times New Roman" w:hAnsi="Arial" w:cs="Times New Roman"/>
      <w:sz w:val="24"/>
      <w:szCs w:val="24"/>
      <w:lang w:val="x-none" w:eastAsia="x-none"/>
    </w:rPr>
  </w:style>
  <w:style w:type="paragraph" w:customStyle="1" w:styleId="aff1">
    <w:name w:val="Таблица_текст"/>
    <w:basedOn w:val="aff"/>
    <w:rsid w:val="00D01B59"/>
    <w:pPr>
      <w:spacing w:before="120"/>
      <w:jc w:val="center"/>
    </w:pPr>
  </w:style>
  <w:style w:type="character" w:customStyle="1" w:styleId="af4">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3"/>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4"/>
    <w:next w:val="a4"/>
    <w:autoRedefine/>
    <w:uiPriority w:val="39"/>
    <w:rsid w:val="00D01B59"/>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2">
    <w:name w:val="footnote text"/>
    <w:basedOn w:val="a4"/>
    <w:link w:val="aff3"/>
    <w:rsid w:val="00D01B59"/>
    <w:pPr>
      <w:suppressAutoHyphens w:val="0"/>
      <w:spacing w:after="120"/>
      <w:ind w:firstLine="357"/>
      <w:jc w:val="both"/>
    </w:pPr>
    <w:rPr>
      <w:kern w:val="24"/>
      <w:sz w:val="24"/>
      <w:szCs w:val="24"/>
      <w:lang w:val="x-none" w:eastAsia="x-none"/>
    </w:rPr>
  </w:style>
  <w:style w:type="character" w:customStyle="1" w:styleId="aff3">
    <w:name w:val="Текст сноски Знак"/>
    <w:basedOn w:val="a5"/>
    <w:link w:val="aff2"/>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4"/>
    <w:rsid w:val="00D01B59"/>
    <w:pPr>
      <w:widowControl w:val="0"/>
      <w:suppressAutoHyphens w:val="0"/>
    </w:pPr>
    <w:rPr>
      <w:color w:val="000000"/>
      <w:sz w:val="24"/>
      <w:szCs w:val="24"/>
      <w:lang w:eastAsia="ru-RU"/>
    </w:rPr>
  </w:style>
  <w:style w:type="paragraph" w:customStyle="1" w:styleId="aff4">
    <w:name w:val="Нумерованный_список"/>
    <w:basedOn w:val="a4"/>
    <w:rsid w:val="00D01B59"/>
    <w:pPr>
      <w:tabs>
        <w:tab w:val="num" w:pos="360"/>
      </w:tabs>
      <w:suppressAutoHyphens w:val="0"/>
      <w:spacing w:after="120"/>
      <w:ind w:left="360" w:hanging="360"/>
      <w:jc w:val="both"/>
    </w:pPr>
    <w:rPr>
      <w:sz w:val="24"/>
      <w:szCs w:val="24"/>
      <w:lang w:eastAsia="ru-RU"/>
    </w:rPr>
  </w:style>
  <w:style w:type="paragraph" w:styleId="a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6"/>
    <w:rsid w:val="00D01B59"/>
    <w:pPr>
      <w:suppressAutoHyphens w:val="0"/>
    </w:pPr>
    <w:rPr>
      <w:rFonts w:ascii="Courier New" w:hAnsi="Courier New"/>
      <w:sz w:val="24"/>
      <w:szCs w:val="24"/>
      <w:lang w:val="x-none" w:eastAsia="x-none"/>
    </w:rPr>
  </w:style>
  <w:style w:type="character" w:customStyle="1" w:styleId="a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5"/>
    <w:rsid w:val="00D01B59"/>
    <w:rPr>
      <w:rFonts w:ascii="Courier New" w:eastAsia="Times New Roman" w:hAnsi="Courier New" w:cs="Times New Roman"/>
      <w:sz w:val="24"/>
      <w:szCs w:val="24"/>
      <w:lang w:val="x-none" w:eastAsia="x-none"/>
    </w:rPr>
  </w:style>
  <w:style w:type="paragraph" w:styleId="33">
    <w:name w:val="Body Text 3"/>
    <w:basedOn w:val="a4"/>
    <w:link w:val="34"/>
    <w:rsid w:val="00D01B59"/>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D01B59"/>
    <w:rPr>
      <w:rFonts w:ascii="Times New Roman" w:eastAsia="Times New Roman" w:hAnsi="Times New Roman" w:cs="Times New Roman"/>
      <w:sz w:val="16"/>
      <w:szCs w:val="16"/>
      <w:lang w:val="x-none" w:eastAsia="x-none"/>
    </w:rPr>
  </w:style>
  <w:style w:type="paragraph" w:styleId="aff7">
    <w:name w:val="Subtitle"/>
    <w:basedOn w:val="a4"/>
    <w:link w:val="aff8"/>
    <w:qFormat/>
    <w:rsid w:val="00D01B59"/>
    <w:pPr>
      <w:suppressAutoHyphens w:val="0"/>
      <w:jc w:val="center"/>
    </w:pPr>
    <w:rPr>
      <w:b/>
      <w:sz w:val="32"/>
      <w:szCs w:val="24"/>
      <w:lang w:val="x-none" w:eastAsia="x-none"/>
    </w:rPr>
  </w:style>
  <w:style w:type="character" w:customStyle="1" w:styleId="aff8">
    <w:name w:val="Подзаголовок Знак"/>
    <w:basedOn w:val="a5"/>
    <w:link w:val="aff7"/>
    <w:rsid w:val="00D01B59"/>
    <w:rPr>
      <w:rFonts w:ascii="Times New Roman" w:eastAsia="Times New Roman" w:hAnsi="Times New Roman" w:cs="Times New Roman"/>
      <w:b/>
      <w:sz w:val="32"/>
      <w:szCs w:val="24"/>
      <w:lang w:val="x-none" w:eastAsia="x-none"/>
    </w:rPr>
  </w:style>
  <w:style w:type="paragraph" w:styleId="aff9">
    <w:name w:val="Normal (Web)"/>
    <w:aliases w:val="Обычный (Интернет)"/>
    <w:basedOn w:val="a4"/>
    <w:uiPriority w:val="99"/>
    <w:rsid w:val="00D01B59"/>
    <w:pPr>
      <w:suppressAutoHyphens w:val="0"/>
      <w:spacing w:before="100" w:beforeAutospacing="1" w:after="100" w:afterAutospacing="1"/>
    </w:pPr>
    <w:rPr>
      <w:sz w:val="24"/>
      <w:szCs w:val="24"/>
      <w:lang w:eastAsia="ru-RU"/>
    </w:rPr>
  </w:style>
  <w:style w:type="paragraph" w:customStyle="1" w:styleId="15">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D01B59"/>
    <w:pPr>
      <w:suppressAutoHyphens w:val="0"/>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a">
    <w:name w:val="Document Map"/>
    <w:basedOn w:val="a4"/>
    <w:link w:val="affb"/>
    <w:uiPriority w:val="99"/>
    <w:unhideWhenUsed/>
    <w:rsid w:val="00D01B59"/>
    <w:pPr>
      <w:widowControl w:val="0"/>
      <w:suppressAutoHyphens w:val="0"/>
      <w:ind w:firstLine="709"/>
      <w:jc w:val="center"/>
    </w:pPr>
    <w:rPr>
      <w:rFonts w:ascii="Tahoma" w:hAnsi="Tahoma"/>
      <w:sz w:val="16"/>
      <w:szCs w:val="16"/>
      <w:lang w:val="x-none" w:eastAsia="x-none"/>
    </w:rPr>
  </w:style>
  <w:style w:type="character" w:customStyle="1" w:styleId="affb">
    <w:name w:val="Схема документа Знак"/>
    <w:basedOn w:val="a5"/>
    <w:link w:val="affa"/>
    <w:uiPriority w:val="99"/>
    <w:rsid w:val="00D01B59"/>
    <w:rPr>
      <w:rFonts w:ascii="Tahoma" w:eastAsia="Times New Roman" w:hAnsi="Tahoma" w:cs="Times New Roman"/>
      <w:sz w:val="16"/>
      <w:szCs w:val="16"/>
      <w:lang w:val="x-none" w:eastAsia="x-none"/>
    </w:rPr>
  </w:style>
  <w:style w:type="paragraph" w:customStyle="1" w:styleId="affc">
    <w:name w:val="Знак"/>
    <w:basedOn w:val="a4"/>
    <w:rsid w:val="00D01B59"/>
    <w:pPr>
      <w:tabs>
        <w:tab w:val="num" w:pos="360"/>
      </w:tabs>
      <w:suppressAutoHyphens w:val="0"/>
      <w:spacing w:after="160" w:line="240" w:lineRule="exact"/>
    </w:pPr>
    <w:rPr>
      <w:rFonts w:ascii="Verdana" w:hAnsi="Verdana" w:cs="Verdana"/>
      <w:sz w:val="24"/>
      <w:szCs w:val="24"/>
      <w:lang w:val="en-US" w:eastAsia="en-US"/>
    </w:rPr>
  </w:style>
  <w:style w:type="paragraph" w:customStyle="1" w:styleId="affd">
    <w:name w:val="Текст табличный"/>
    <w:basedOn w:val="a4"/>
    <w:rsid w:val="00D01B59"/>
    <w:pPr>
      <w:suppressAutoHyphens w:val="0"/>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e">
    <w:name w:val="Колонтитул"/>
    <w:uiPriority w:val="99"/>
    <w:rsid w:val="00D01B59"/>
    <w:rPr>
      <w:rFonts w:ascii="Arial" w:hAnsi="Arial" w:cs="Arial"/>
      <w:b/>
      <w:bCs/>
      <w:sz w:val="22"/>
      <w:szCs w:val="22"/>
      <w:u w:val="none"/>
    </w:rPr>
  </w:style>
  <w:style w:type="character" w:customStyle="1" w:styleId="afff">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0">
    <w:name w:val="TOC Heading"/>
    <w:basedOn w:val="1"/>
    <w:next w:val="a4"/>
    <w:uiPriority w:val="39"/>
    <w:qFormat/>
    <w:rsid w:val="00D01B59"/>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4"/>
    <w:rsid w:val="00D01B59"/>
    <w:pPr>
      <w:suppressAutoHyphens w:val="0"/>
      <w:spacing w:after="120"/>
      <w:jc w:val="both"/>
    </w:pPr>
    <w:rPr>
      <w:sz w:val="24"/>
      <w:szCs w:val="24"/>
      <w:lang w:eastAsia="ru-RU"/>
    </w:rPr>
  </w:style>
  <w:style w:type="paragraph" w:customStyle="1" w:styleId="17">
    <w:name w:val="Знак Знак1 Знак Знак"/>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styleId="afff1">
    <w:name w:val="Body Text First Indent"/>
    <w:basedOn w:val="a9"/>
    <w:link w:val="afff2"/>
    <w:rsid w:val="00D01B59"/>
    <w:pPr>
      <w:suppressAutoHyphens w:val="0"/>
      <w:ind w:firstLine="210"/>
    </w:pPr>
    <w:rPr>
      <w:sz w:val="24"/>
      <w:szCs w:val="24"/>
      <w:lang w:eastAsia="ru-RU"/>
    </w:rPr>
  </w:style>
  <w:style w:type="character" w:customStyle="1" w:styleId="afff2">
    <w:name w:val="Красная строка Знак"/>
    <w:basedOn w:val="aa"/>
    <w:link w:val="afff1"/>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D01B59"/>
    <w:pPr>
      <w:suppressAutoHyphens w:val="0"/>
      <w:ind w:firstLine="709"/>
      <w:jc w:val="both"/>
    </w:pPr>
    <w:rPr>
      <w:rFonts w:eastAsia="Calibri"/>
      <w:sz w:val="24"/>
      <w:szCs w:val="24"/>
      <w:lang w:eastAsia="ru-RU"/>
    </w:rPr>
  </w:style>
  <w:style w:type="paragraph" w:customStyle="1" w:styleId="afff3">
    <w:name w:val="Обычный + Черный"/>
    <w:aliases w:val="Слева:  0,3 см,Первая строка:  1,5 см,Справа:  0"/>
    <w:basedOn w:val="a4"/>
    <w:rsid w:val="00D01B59"/>
    <w:pPr>
      <w:suppressAutoHyphens w:val="0"/>
      <w:ind w:left="170" w:right="170" w:firstLine="851"/>
      <w:jc w:val="both"/>
    </w:pPr>
    <w:rPr>
      <w:rFonts w:eastAsia="Calibri"/>
      <w:color w:val="FF0000"/>
      <w:sz w:val="24"/>
      <w:szCs w:val="24"/>
      <w:lang w:eastAsia="ru-RU"/>
    </w:rPr>
  </w:style>
  <w:style w:type="paragraph" w:customStyle="1" w:styleId="afff4">
    <w:name w:val="Шапка таблиц"/>
    <w:basedOn w:val="aff1"/>
    <w:rsid w:val="00D01B59"/>
    <w:rPr>
      <w:lang w:val="ru-RU" w:eastAsia="ru-RU"/>
    </w:rPr>
  </w:style>
  <w:style w:type="paragraph" w:styleId="afff5">
    <w:name w:val="List Bullet"/>
    <w:basedOn w:val="a4"/>
    <w:autoRedefine/>
    <w:rsid w:val="00D01B59"/>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6">
    <w:name w:val="Текст Записки"/>
    <w:basedOn w:val="21"/>
    <w:link w:val="afff7"/>
    <w:rsid w:val="00D01B59"/>
    <w:pPr>
      <w:spacing w:after="60" w:line="300" w:lineRule="exact"/>
      <w:ind w:firstLine="720"/>
      <w:jc w:val="both"/>
    </w:pPr>
    <w:rPr>
      <w:rFonts w:ascii="Arial" w:hAnsi="Arial" w:cs="Arial"/>
      <w:sz w:val="24"/>
      <w:lang w:val="ru-RU" w:eastAsia="ru-RU"/>
    </w:rPr>
  </w:style>
  <w:style w:type="character" w:customStyle="1" w:styleId="afff7">
    <w:name w:val="Текст Записки Знак"/>
    <w:link w:val="afff6"/>
    <w:rsid w:val="00D01B59"/>
    <w:rPr>
      <w:rFonts w:ascii="Arial" w:eastAsia="Times New Roman" w:hAnsi="Arial" w:cs="Arial"/>
      <w:sz w:val="24"/>
      <w:szCs w:val="24"/>
      <w:lang w:eastAsia="ru-RU"/>
    </w:rPr>
  </w:style>
  <w:style w:type="paragraph" w:customStyle="1" w:styleId="afff8">
    <w:name w:val="Заголовок таблиц"/>
    <w:basedOn w:val="af5"/>
    <w:rsid w:val="00D01B59"/>
    <w:pPr>
      <w:spacing w:after="60"/>
      <w:jc w:val="left"/>
    </w:pPr>
    <w:rPr>
      <w:rFonts w:ascii="Arial" w:hAnsi="Arial" w:cs="Arial"/>
      <w:spacing w:val="20"/>
      <w:kern w:val="24"/>
      <w:sz w:val="24"/>
    </w:rPr>
  </w:style>
  <w:style w:type="paragraph" w:customStyle="1" w:styleId="afff9">
    <w:name w:val="основной_текст"/>
    <w:basedOn w:val="a4"/>
    <w:semiHidden/>
    <w:rsid w:val="00D01B59"/>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a"/>
    <w:locked/>
    <w:rsid w:val="00D01B59"/>
    <w:rPr>
      <w:sz w:val="24"/>
    </w:rPr>
  </w:style>
  <w:style w:type="paragraph" w:customStyle="1" w:styleId="afffa">
    <w:name w:val="Осн. текст"/>
    <w:basedOn w:val="a4"/>
    <w:link w:val="36"/>
    <w:rsid w:val="00D01B59"/>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b">
    <w:name w:val="Рисунок"/>
    <w:basedOn w:val="af5"/>
    <w:link w:val="afffc"/>
    <w:rsid w:val="00D01B59"/>
    <w:pPr>
      <w:spacing w:before="60" w:after="60"/>
    </w:pPr>
    <w:rPr>
      <w:rFonts w:ascii="Arial" w:hAnsi="Arial"/>
      <w:spacing w:val="20"/>
      <w:kern w:val="24"/>
      <w:sz w:val="24"/>
    </w:rPr>
  </w:style>
  <w:style w:type="character" w:customStyle="1" w:styleId="afffc">
    <w:name w:val="Рисунок Знак"/>
    <w:link w:val="afffb"/>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D01B59"/>
  </w:style>
  <w:style w:type="paragraph" w:customStyle="1" w:styleId="afffd">
    <w:name w:val="Приложение"/>
    <w:basedOn w:val="a4"/>
    <w:next w:val="a4"/>
    <w:link w:val="afffe"/>
    <w:rsid w:val="00D01B59"/>
    <w:pPr>
      <w:keepNext/>
      <w:keepLines/>
      <w:suppressAutoHyphens w:val="0"/>
      <w:spacing w:after="120"/>
      <w:jc w:val="center"/>
    </w:pPr>
    <w:rPr>
      <w:rFonts w:ascii="Arial" w:hAnsi="Arial"/>
      <w:b/>
      <w:kern w:val="24"/>
      <w:sz w:val="24"/>
      <w:szCs w:val="24"/>
      <w:lang w:eastAsia="ru-RU"/>
    </w:rPr>
  </w:style>
  <w:style w:type="character" w:customStyle="1" w:styleId="afffe">
    <w:name w:val="Приложение Знак"/>
    <w:link w:val="afffd"/>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D01B59"/>
    <w:pPr>
      <w:suppressAutoHyphens w:val="0"/>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D01B59"/>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D01B59"/>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D01B59"/>
    <w:pPr>
      <w:suppressAutoHyphens w:val="0"/>
      <w:ind w:left="600"/>
    </w:pPr>
    <w:rPr>
      <w:sz w:val="24"/>
      <w:szCs w:val="24"/>
      <w:lang w:eastAsia="ru-RU"/>
    </w:rPr>
  </w:style>
  <w:style w:type="paragraph" w:styleId="52">
    <w:name w:val="toc 5"/>
    <w:basedOn w:val="a4"/>
    <w:next w:val="a4"/>
    <w:autoRedefine/>
    <w:semiHidden/>
    <w:rsid w:val="00D01B59"/>
    <w:pPr>
      <w:suppressAutoHyphens w:val="0"/>
      <w:ind w:left="800"/>
    </w:pPr>
    <w:rPr>
      <w:sz w:val="24"/>
      <w:szCs w:val="24"/>
      <w:lang w:eastAsia="ru-RU"/>
    </w:rPr>
  </w:style>
  <w:style w:type="paragraph" w:styleId="62">
    <w:name w:val="toc 6"/>
    <w:basedOn w:val="a4"/>
    <w:next w:val="a4"/>
    <w:autoRedefine/>
    <w:semiHidden/>
    <w:rsid w:val="00D01B59"/>
    <w:pPr>
      <w:suppressAutoHyphens w:val="0"/>
      <w:ind w:left="1000"/>
    </w:pPr>
    <w:rPr>
      <w:sz w:val="24"/>
      <w:szCs w:val="24"/>
      <w:lang w:eastAsia="ru-RU"/>
    </w:rPr>
  </w:style>
  <w:style w:type="paragraph" w:styleId="72">
    <w:name w:val="toc 7"/>
    <w:basedOn w:val="a4"/>
    <w:next w:val="a4"/>
    <w:autoRedefine/>
    <w:semiHidden/>
    <w:rsid w:val="00D01B59"/>
    <w:pPr>
      <w:suppressAutoHyphens w:val="0"/>
      <w:ind w:left="1200"/>
    </w:pPr>
    <w:rPr>
      <w:sz w:val="24"/>
      <w:szCs w:val="24"/>
      <w:lang w:eastAsia="ru-RU"/>
    </w:rPr>
  </w:style>
  <w:style w:type="paragraph" w:styleId="81">
    <w:name w:val="toc 8"/>
    <w:basedOn w:val="a4"/>
    <w:next w:val="a4"/>
    <w:autoRedefine/>
    <w:semiHidden/>
    <w:rsid w:val="00D01B59"/>
    <w:pPr>
      <w:suppressAutoHyphens w:val="0"/>
      <w:ind w:left="1400"/>
    </w:pPr>
    <w:rPr>
      <w:sz w:val="24"/>
      <w:szCs w:val="24"/>
      <w:lang w:eastAsia="ru-RU"/>
    </w:rPr>
  </w:style>
  <w:style w:type="paragraph" w:styleId="91">
    <w:name w:val="toc 9"/>
    <w:basedOn w:val="a4"/>
    <w:next w:val="a4"/>
    <w:autoRedefine/>
    <w:semiHidden/>
    <w:rsid w:val="00D01B59"/>
    <w:pPr>
      <w:suppressAutoHyphens w:val="0"/>
      <w:ind w:left="1600"/>
    </w:pPr>
    <w:rPr>
      <w:sz w:val="24"/>
      <w:szCs w:val="24"/>
      <w:lang w:eastAsia="ru-RU"/>
    </w:rPr>
  </w:style>
  <w:style w:type="paragraph" w:customStyle="1" w:styleId="affff">
    <w:name w:val="Основной"/>
    <w:basedOn w:val="a4"/>
    <w:link w:val="affff0"/>
    <w:qFormat/>
    <w:rsid w:val="00D01B59"/>
    <w:pPr>
      <w:suppressAutoHyphens w:val="0"/>
      <w:spacing w:line="360" w:lineRule="auto"/>
      <w:ind w:left="357" w:right="244" w:firstLine="709"/>
      <w:jc w:val="both"/>
    </w:pPr>
    <w:rPr>
      <w:rFonts w:eastAsia="Calibri"/>
      <w:sz w:val="24"/>
      <w:szCs w:val="24"/>
      <w:lang w:eastAsia="ru-RU"/>
    </w:rPr>
  </w:style>
  <w:style w:type="character" w:customStyle="1" w:styleId="affff0">
    <w:name w:val="Основной Знак"/>
    <w:basedOn w:val="ae"/>
    <w:link w:val="affff"/>
    <w:rsid w:val="00D01B59"/>
    <w:rPr>
      <w:rFonts w:ascii="Times New Roman" w:eastAsia="Calibri" w:hAnsi="Times New Roman" w:cs="Times New Roman"/>
      <w:sz w:val="24"/>
      <w:szCs w:val="24"/>
      <w:lang w:eastAsia="ru-RU"/>
    </w:rPr>
  </w:style>
  <w:style w:type="paragraph" w:customStyle="1" w:styleId="1a">
    <w:name w:val="заголовок 1"/>
    <w:basedOn w:val="a4"/>
    <w:next w:val="a4"/>
    <w:rsid w:val="00D01B59"/>
    <w:pPr>
      <w:keepNext/>
      <w:suppressAutoHyphens w:val="0"/>
    </w:pPr>
    <w:rPr>
      <w:b/>
      <w:sz w:val="24"/>
      <w:szCs w:val="24"/>
      <w:lang w:eastAsia="ru-RU"/>
    </w:rPr>
  </w:style>
  <w:style w:type="paragraph" w:customStyle="1" w:styleId="affff1">
    <w:name w:val="Записка"/>
    <w:basedOn w:val="afff9"/>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D01B59"/>
  </w:style>
  <w:style w:type="paragraph" w:customStyle="1" w:styleId="affff2">
    <w:name w:val="Знак Знак Знак Знак"/>
    <w:basedOn w:val="a4"/>
    <w:rsid w:val="00D01B59"/>
    <w:pPr>
      <w:suppressAutoHyphens w:val="0"/>
      <w:spacing w:after="160" w:line="240" w:lineRule="exact"/>
    </w:pPr>
    <w:rPr>
      <w:rFonts w:ascii="Verdana" w:hAnsi="Verdana" w:cs="Verdana"/>
      <w:sz w:val="24"/>
      <w:szCs w:val="24"/>
      <w:lang w:val="en-US" w:eastAsia="en-US"/>
    </w:rPr>
  </w:style>
  <w:style w:type="character" w:styleId="affff3">
    <w:name w:val="Strong"/>
    <w:uiPriority w:val="22"/>
    <w:qFormat/>
    <w:rsid w:val="00D01B59"/>
    <w:rPr>
      <w:b/>
      <w:bCs/>
    </w:rPr>
  </w:style>
  <w:style w:type="character" w:customStyle="1" w:styleId="spelle">
    <w:name w:val="spelle"/>
    <w:basedOn w:val="a5"/>
    <w:rsid w:val="00D01B59"/>
  </w:style>
  <w:style w:type="paragraph" w:styleId="28">
    <w:name w:val="Body Text 2"/>
    <w:basedOn w:val="a4"/>
    <w:link w:val="29"/>
    <w:rsid w:val="00D01B59"/>
    <w:pPr>
      <w:suppressAutoHyphens w:val="0"/>
      <w:spacing w:after="120" w:line="480" w:lineRule="auto"/>
    </w:pPr>
    <w:rPr>
      <w:sz w:val="24"/>
      <w:szCs w:val="24"/>
      <w:lang w:eastAsia="ru-RU"/>
    </w:rPr>
  </w:style>
  <w:style w:type="character" w:customStyle="1" w:styleId="29">
    <w:name w:val="Основной текст 2 Знак"/>
    <w:basedOn w:val="a5"/>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4">
    <w:name w:val="FollowedHyperlink"/>
    <w:uiPriority w:val="99"/>
    <w:rsid w:val="00D01B59"/>
    <w:rPr>
      <w:color w:val="800080"/>
      <w:u w:val="single"/>
    </w:rPr>
  </w:style>
  <w:style w:type="paragraph" w:customStyle="1" w:styleId="s1">
    <w:name w:val="s_1"/>
    <w:basedOn w:val="a4"/>
    <w:rsid w:val="00D01B59"/>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5">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4"/>
    <w:rsid w:val="00D01B59"/>
    <w:pPr>
      <w:suppressAutoHyphens w:val="0"/>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6">
    <w:name w:val="Таблица_ШАПКА"/>
    <w:next w:val="a9"/>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7">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8">
    <w:name w:val="Нормальный (таблица)"/>
    <w:basedOn w:val="a4"/>
    <w:next w:val="a4"/>
    <w:uiPriority w:val="99"/>
    <w:rsid w:val="00D01B59"/>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D01B59"/>
    <w:pPr>
      <w:tabs>
        <w:tab w:val="num" w:pos="1287"/>
      </w:tabs>
      <w:ind w:left="1287" w:hanging="360"/>
      <w:jc w:val="both"/>
    </w:pPr>
    <w:rPr>
      <w:sz w:val="28"/>
      <w:szCs w:val="24"/>
      <w:lang w:eastAsia="ru-RU"/>
    </w:rPr>
  </w:style>
  <w:style w:type="paragraph" w:customStyle="1" w:styleId="affff9">
    <w:name w:val="П_Обычный"/>
    <w:basedOn w:val="a4"/>
    <w:link w:val="affffa"/>
    <w:autoRedefine/>
    <w:qFormat/>
    <w:rsid w:val="00D01B59"/>
    <w:pPr>
      <w:suppressAutoHyphens w:val="0"/>
      <w:spacing w:line="360" w:lineRule="auto"/>
      <w:ind w:firstLine="709"/>
    </w:pPr>
    <w:rPr>
      <w:sz w:val="24"/>
      <w:szCs w:val="24"/>
      <w:lang w:val="x-none" w:eastAsia="en-US"/>
    </w:rPr>
  </w:style>
  <w:style w:type="character" w:customStyle="1" w:styleId="affffa">
    <w:name w:val="П_Обычный Знак"/>
    <w:link w:val="affff9"/>
    <w:rsid w:val="00D01B59"/>
    <w:rPr>
      <w:rFonts w:ascii="Times New Roman" w:eastAsia="Times New Roman" w:hAnsi="Times New Roman" w:cs="Times New Roman"/>
      <w:sz w:val="24"/>
      <w:szCs w:val="24"/>
      <w:lang w:val="x-none"/>
    </w:rPr>
  </w:style>
  <w:style w:type="paragraph" w:customStyle="1" w:styleId="a3">
    <w:name w:val="ПСтатья"/>
    <w:basedOn w:val="affff9"/>
    <w:next w:val="affff9"/>
    <w:autoRedefine/>
    <w:qFormat/>
    <w:rsid w:val="00D01B59"/>
    <w:pPr>
      <w:keepNext/>
      <w:numPr>
        <w:numId w:val="9"/>
      </w:numPr>
      <w:spacing w:before="120" w:after="120" w:line="276" w:lineRule="auto"/>
      <w:ind w:left="1287"/>
      <w:contextualSpacing/>
      <w:jc w:val="both"/>
      <w:outlineLvl w:val="1"/>
    </w:pPr>
    <w:rPr>
      <w:rFonts w:ascii="Tahoma" w:hAnsi="Tahoma" w:cs="Tahoma"/>
      <w:b/>
      <w:lang w:eastAsia="ru-RU"/>
    </w:rPr>
  </w:style>
  <w:style w:type="paragraph" w:styleId="affffb">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c">
    <w:name w:val="Таблица_НАЗВАНИЕ"/>
    <w:basedOn w:val="a4"/>
    <w:next w:val="a4"/>
    <w:link w:val="affffd"/>
    <w:qFormat/>
    <w:rsid w:val="00D01B59"/>
    <w:pPr>
      <w:keepNext/>
      <w:keepLines/>
      <w:spacing w:after="120"/>
      <w:jc w:val="center"/>
    </w:pPr>
    <w:rPr>
      <w:b/>
      <w:sz w:val="28"/>
      <w:szCs w:val="28"/>
      <w:lang w:val="x-none" w:eastAsia="x-none"/>
    </w:rPr>
  </w:style>
  <w:style w:type="character" w:customStyle="1" w:styleId="affffd">
    <w:name w:val="Таблица_НАЗВАНИЕ Знак"/>
    <w:link w:val="affffc"/>
    <w:rsid w:val="00D01B59"/>
    <w:rPr>
      <w:rFonts w:ascii="Times New Roman" w:eastAsia="Times New Roman" w:hAnsi="Times New Roman" w:cs="Times New Roman"/>
      <w:b/>
      <w:sz w:val="28"/>
      <w:szCs w:val="28"/>
      <w:lang w:val="x-none" w:eastAsia="x-none"/>
    </w:rPr>
  </w:style>
  <w:style w:type="paragraph" w:customStyle="1" w:styleId="affffe">
    <w:name w:val="Таблица_НОМЕР СТОЛБ"/>
    <w:basedOn w:val="a4"/>
    <w:qFormat/>
    <w:rsid w:val="00D01B59"/>
    <w:pPr>
      <w:keepNext/>
      <w:jc w:val="center"/>
    </w:pPr>
    <w:rPr>
      <w:rFonts w:cs="Courier New"/>
      <w:sz w:val="16"/>
      <w:szCs w:val="16"/>
      <w:lang w:eastAsia="ru-RU"/>
    </w:rPr>
  </w:style>
  <w:style w:type="paragraph" w:customStyle="1" w:styleId="afffff">
    <w:name w:val="Таблица_Текст_ЛЕВО"/>
    <w:basedOn w:val="affff7"/>
    <w:uiPriority w:val="99"/>
    <w:qFormat/>
    <w:rsid w:val="00D01B59"/>
    <w:pPr>
      <w:ind w:left="28"/>
      <w:jc w:val="left"/>
    </w:pPr>
  </w:style>
  <w:style w:type="paragraph" w:customStyle="1" w:styleId="xl64">
    <w:name w:val="xl64"/>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5">
    <w:name w:val="xl65"/>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4"/>
    <w:rsid w:val="00D01B59"/>
    <w:pPr>
      <w:suppressAutoHyphens w:val="0"/>
      <w:ind w:left="5040"/>
      <w:jc w:val="right"/>
    </w:pPr>
    <w:rPr>
      <w:rFonts w:eastAsia="Calibri"/>
      <w:sz w:val="28"/>
      <w:szCs w:val="24"/>
      <w:lang w:eastAsia="ru-RU"/>
    </w:rPr>
  </w:style>
  <w:style w:type="paragraph" w:customStyle="1" w:styleId="afffff0">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D01B59"/>
  </w:style>
  <w:style w:type="paragraph" w:customStyle="1" w:styleId="xl66">
    <w:name w:val="xl66"/>
    <w:basedOn w:val="a4"/>
    <w:rsid w:val="00D01B59"/>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24"/>
      <w:szCs w:val="24"/>
      <w:lang w:eastAsia="ru-RU"/>
    </w:rPr>
  </w:style>
  <w:style w:type="paragraph" w:customStyle="1" w:styleId="S">
    <w:name w:val="S_Обычный"/>
    <w:basedOn w:val="a4"/>
    <w:link w:val="S0"/>
    <w:rsid w:val="00D01B59"/>
    <w:pPr>
      <w:suppressAutoHyphens w:val="0"/>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9">
    <w:name w:val="xl69"/>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3">
    <w:name w:val="xl63"/>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D01B5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D01B5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D01B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1">
    <w:name w:val="Текст Таблица Титул"/>
    <w:basedOn w:val="a9"/>
    <w:link w:val="afffff2"/>
    <w:uiPriority w:val="99"/>
    <w:semiHidden/>
    <w:qFormat/>
    <w:rsid w:val="00D01B59"/>
    <w:pPr>
      <w:suppressAutoHyphens w:val="0"/>
      <w:spacing w:after="0"/>
      <w:jc w:val="both"/>
    </w:pPr>
    <w:rPr>
      <w:rFonts w:eastAsia="Calibri"/>
      <w:sz w:val="24"/>
      <w:szCs w:val="24"/>
      <w:lang w:eastAsia="en-US"/>
    </w:rPr>
  </w:style>
  <w:style w:type="character" w:customStyle="1" w:styleId="afffff2">
    <w:name w:val="Текст Таблица Титул Знак"/>
    <w:link w:val="afffff1"/>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4"/>
    <w:uiPriority w:val="99"/>
    <w:semiHidden/>
    <w:rsid w:val="00D01B59"/>
    <w:pPr>
      <w:suppressAutoHyphens w:val="0"/>
    </w:pPr>
    <w:rPr>
      <w:sz w:val="24"/>
      <w:szCs w:val="24"/>
      <w:lang w:eastAsia="ru-RU"/>
    </w:rPr>
  </w:style>
  <w:style w:type="character" w:styleId="afffff3">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4"/>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D01B59"/>
    <w:pPr>
      <w:numPr>
        <w:numId w:val="10"/>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D01B59"/>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fffff4">
    <w:name w:val="ГП_Обычный"/>
    <w:link w:val="afffff5"/>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5">
    <w:name w:val="ГП_Обычный Знак"/>
    <w:link w:val="afffff4"/>
    <w:rsid w:val="00D01B59"/>
    <w:rPr>
      <w:rFonts w:ascii="PT Sans" w:eastAsia="Times New Roman" w:hAnsi="PT Sans" w:cs="Arial"/>
      <w:sz w:val="24"/>
      <w:szCs w:val="24"/>
      <w:lang w:eastAsia="ru-RU"/>
    </w:rPr>
  </w:style>
  <w:style w:type="paragraph" w:customStyle="1" w:styleId="38">
    <w:name w:val="ГП_Подстатья 3"/>
    <w:next w:val="afffff4"/>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4"/>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6">
    <w:name w:val="ГП_Рисунок название"/>
    <w:next w:val="afffff4"/>
    <w:link w:val="afffff7"/>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7">
    <w:name w:val="ГП_Рисунок название Знак"/>
    <w:link w:val="afffff6"/>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4"/>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4"/>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8">
    <w:name w:val="ГП_Таблица влево"/>
    <w:next w:val="afffff4"/>
    <w:qFormat/>
    <w:rsid w:val="00D01B59"/>
    <w:pPr>
      <w:keepLines/>
      <w:spacing w:after="0" w:line="240" w:lineRule="auto"/>
    </w:pPr>
    <w:rPr>
      <w:rFonts w:ascii="PT Sans" w:eastAsia="Calibri" w:hAnsi="PT Sans" w:cs="Tahoma"/>
      <w:sz w:val="24"/>
      <w:szCs w:val="24"/>
      <w:lang w:eastAsia="ru-RU"/>
    </w:rPr>
  </w:style>
  <w:style w:type="paragraph" w:customStyle="1" w:styleId="afffff9">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a">
    <w:name w:val="ГП_Таблица название"/>
    <w:next w:val="afffff8"/>
    <w:link w:val="afffffb"/>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b">
    <w:name w:val="ГП_Таблица название Знак"/>
    <w:link w:val="afffffa"/>
    <w:rsid w:val="00D01B59"/>
    <w:rPr>
      <w:rFonts w:ascii="PT Sans" w:eastAsia="Times New Roman" w:hAnsi="PT Sans" w:cs="Arial"/>
      <w:sz w:val="24"/>
      <w:szCs w:val="24"/>
      <w:lang w:eastAsia="ru-RU"/>
    </w:rPr>
  </w:style>
  <w:style w:type="paragraph" w:customStyle="1" w:styleId="afffffc">
    <w:name w:val="ГП_Таблица центр"/>
    <w:next w:val="afffff4"/>
    <w:qFormat/>
    <w:rsid w:val="00D01B59"/>
    <w:pPr>
      <w:keepLines/>
      <w:spacing w:after="0" w:line="240" w:lineRule="auto"/>
      <w:jc w:val="center"/>
    </w:pPr>
    <w:rPr>
      <w:rFonts w:ascii="PT Sans" w:eastAsia="Calibri" w:hAnsi="PT Sans" w:cs="Tahoma"/>
      <w:sz w:val="24"/>
      <w:szCs w:val="24"/>
      <w:lang w:eastAsia="ru-RU"/>
    </w:rPr>
  </w:style>
  <w:style w:type="paragraph" w:customStyle="1" w:styleId="afffffd">
    <w:name w:val="ГП_Таблица шапка"/>
    <w:next w:val="afffff8"/>
    <w:link w:val="afffffe"/>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e">
    <w:name w:val="ГП_Таблица шапка Знак"/>
    <w:link w:val="afffffd"/>
    <w:rsid w:val="00D01B59"/>
    <w:rPr>
      <w:rFonts w:ascii="PT Sans" w:eastAsia="Calibri" w:hAnsi="PT Sans" w:cs="Tahoma"/>
      <w:b/>
      <w:sz w:val="24"/>
      <w:szCs w:val="24"/>
      <w:lang w:eastAsia="ru-RU"/>
    </w:rPr>
  </w:style>
  <w:style w:type="paragraph" w:customStyle="1" w:styleId="affffff">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0">
    <w:name w:val="Н_Глава"/>
    <w:next w:val="a4"/>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D01B59"/>
    <w:pPr>
      <w:numPr>
        <w:numId w:val="12"/>
      </w:numPr>
      <w:spacing w:after="120" w:line="240" w:lineRule="auto"/>
      <w:contextualSpacing/>
      <w:jc w:val="both"/>
    </w:pPr>
    <w:rPr>
      <w:rFonts w:ascii="PT Sans" w:eastAsia="Times New Roman" w:hAnsi="PT Sans" w:cs="Times New Roman"/>
      <w:sz w:val="24"/>
      <w:szCs w:val="20"/>
      <w:lang w:eastAsia="ru-RU"/>
    </w:rPr>
  </w:style>
  <w:style w:type="paragraph" w:customStyle="1" w:styleId="affffff1">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2">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3">
    <w:name w:val="Н_Приложение"/>
    <w:next w:val="affffff2"/>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4">
    <w:name w:val="Н_Раздел"/>
    <w:next w:val="affffff0"/>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4"/>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D01B59"/>
    <w:pPr>
      <w:spacing w:after="0"/>
      <w:jc w:val="right"/>
    </w:pPr>
    <w:rPr>
      <w:rFonts w:ascii="PT Sans" w:eastAsia="Calibri" w:hAnsi="PT Sans" w:cs="Tahoma"/>
      <w:b/>
      <w:caps/>
      <w:sz w:val="28"/>
      <w:szCs w:val="28"/>
      <w:lang w:eastAsia="ru-RU"/>
    </w:rPr>
  </w:style>
  <w:style w:type="paragraph" w:customStyle="1" w:styleId="3b">
    <w:name w:val="Н_Т3"/>
    <w:next w:val="affffff2"/>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5">
    <w:name w:val="Н_Таблица"/>
    <w:next w:val="affffff2"/>
    <w:rsid w:val="00D01B59"/>
    <w:pPr>
      <w:spacing w:after="0" w:line="240" w:lineRule="auto"/>
      <w:contextualSpacing/>
    </w:pPr>
    <w:rPr>
      <w:rFonts w:ascii="PT Sans" w:eastAsia="Times New Roman" w:hAnsi="PT Sans" w:cs="Tahoma"/>
      <w:sz w:val="24"/>
      <w:szCs w:val="20"/>
      <w:lang w:eastAsia="ru-RU"/>
    </w:rPr>
  </w:style>
  <w:style w:type="paragraph" w:customStyle="1" w:styleId="affffff6">
    <w:name w:val="Н_Таблица название"/>
    <w:next w:val="affffff5"/>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7">
    <w:name w:val="Н_Таблица шапка"/>
    <w:next w:val="affffff2"/>
    <w:rsid w:val="00D01B59"/>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2"/>
    <w:rsid w:val="00D01B59"/>
    <w:pPr>
      <w:numPr>
        <w:numId w:val="13"/>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D01B59"/>
    <w:pPr>
      <w:numPr>
        <w:numId w:val="14"/>
      </w:numPr>
      <w:suppressAutoHyphens w:val="0"/>
      <w:spacing w:after="120" w:line="276" w:lineRule="auto"/>
      <w:contextualSpacing/>
    </w:pPr>
    <w:rPr>
      <w:rFonts w:ascii="PT Sans" w:hAnsi="PT Sans"/>
      <w:sz w:val="22"/>
      <w:szCs w:val="22"/>
      <w:lang w:eastAsia="ru-RU"/>
    </w:rPr>
  </w:style>
  <w:style w:type="paragraph" w:customStyle="1" w:styleId="affffff8">
    <w:name w:val="П_Глава"/>
    <w:next w:val="a4"/>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9">
    <w:name w:val="П_Маркированный"/>
    <w:next w:val="a4"/>
    <w:link w:val="affffffa"/>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a">
    <w:name w:val="П_Маркированный Знак"/>
    <w:link w:val="affffff9"/>
    <w:rsid w:val="00D01B59"/>
    <w:rPr>
      <w:rFonts w:ascii="PT Sans" w:eastAsia="Times New Roman" w:hAnsi="PT Sans" w:cs="Times New Roman"/>
      <w:sz w:val="24"/>
      <w:szCs w:val="24"/>
    </w:rPr>
  </w:style>
  <w:style w:type="paragraph" w:customStyle="1" w:styleId="affffffb">
    <w:name w:val="П_Приложение заголовок"/>
    <w:next w:val="affff9"/>
    <w:link w:val="affffffc"/>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c">
    <w:name w:val="П_Приложение заголовок Знак"/>
    <w:link w:val="affffffb"/>
    <w:rsid w:val="00D01B59"/>
    <w:rPr>
      <w:rFonts w:ascii="PT Sans" w:eastAsia="Calibri" w:hAnsi="PT Sans" w:cs="Tahoma"/>
      <w:b/>
      <w:caps/>
      <w:sz w:val="24"/>
      <w:szCs w:val="24"/>
      <w:lang w:eastAsia="ru-RU"/>
    </w:rPr>
  </w:style>
  <w:style w:type="paragraph" w:customStyle="1" w:styleId="affffffd">
    <w:name w:val="П_Приложение номер"/>
    <w:next w:val="affff9"/>
    <w:link w:val="affffffe"/>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e">
    <w:name w:val="П_Приложение номер Знак"/>
    <w:link w:val="affffffd"/>
    <w:rsid w:val="00D01B59"/>
    <w:rPr>
      <w:rFonts w:ascii="PT Sans" w:eastAsia="Times New Roman" w:hAnsi="PT Sans" w:cs="Tahoma"/>
      <w:b/>
      <w:bCs/>
      <w:color w:val="000000"/>
      <w:sz w:val="28"/>
      <w:szCs w:val="28"/>
      <w:lang w:eastAsia="ru-RU"/>
    </w:rPr>
  </w:style>
  <w:style w:type="paragraph" w:customStyle="1" w:styleId="afffffff">
    <w:name w:val="П_Пункт"/>
    <w:link w:val="afffffff0"/>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0">
    <w:name w:val="П_Пункт Знак"/>
    <w:link w:val="afffffff"/>
    <w:rsid w:val="00D01B59"/>
    <w:rPr>
      <w:rFonts w:ascii="PT Sans" w:eastAsia="Times New Roman" w:hAnsi="PT Sans" w:cs="Tahoma"/>
      <w:sz w:val="24"/>
      <w:szCs w:val="24"/>
    </w:rPr>
  </w:style>
  <w:style w:type="paragraph" w:customStyle="1" w:styleId="afffffff1">
    <w:name w:val="П_Статья"/>
    <w:next w:val="affff9"/>
    <w:link w:val="afffffff2"/>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2">
    <w:name w:val="П_Статья Знак"/>
    <w:link w:val="afffffff1"/>
    <w:rsid w:val="00D01B59"/>
    <w:rPr>
      <w:rFonts w:ascii="PT Sans" w:eastAsia="Times New Roman" w:hAnsi="PT Sans" w:cs="Tahoma"/>
      <w:b/>
      <w:sz w:val="24"/>
      <w:szCs w:val="24"/>
      <w:lang w:eastAsia="ru-RU"/>
    </w:rPr>
  </w:style>
  <w:style w:type="paragraph" w:customStyle="1" w:styleId="1e">
    <w:name w:val="П_Т1"/>
    <w:next w:val="a4"/>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9"/>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3">
    <w:name w:val="П_Таблица"/>
    <w:next w:val="affff9"/>
    <w:link w:val="afffffff4"/>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4">
    <w:name w:val="П_Таблица Знак"/>
    <w:link w:val="afffffff3"/>
    <w:rsid w:val="00D01B59"/>
    <w:rPr>
      <w:rFonts w:ascii="PT Sans" w:eastAsia="Times New Roman" w:hAnsi="PT Sans" w:cs="Times New Roman"/>
      <w:sz w:val="24"/>
      <w:szCs w:val="24"/>
    </w:rPr>
  </w:style>
  <w:style w:type="paragraph" w:customStyle="1" w:styleId="afffffff5">
    <w:name w:val="П_Таблица шапка"/>
    <w:next w:val="afffffff3"/>
    <w:link w:val="afffffff6"/>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6">
    <w:name w:val="П_Таблица шапка Знак"/>
    <w:link w:val="afffffff5"/>
    <w:rsid w:val="00D01B59"/>
    <w:rPr>
      <w:rFonts w:ascii="PT Sans" w:eastAsia="Times New Roman" w:hAnsi="PT Sans" w:cs="Times New Roman"/>
      <w:b/>
      <w:sz w:val="24"/>
      <w:szCs w:val="24"/>
    </w:rPr>
  </w:style>
  <w:style w:type="paragraph" w:customStyle="1" w:styleId="afffffff7">
    <w:name w:val="П_Часть"/>
    <w:next w:val="affff9"/>
    <w:qFormat/>
    <w:rsid w:val="00D01B59"/>
    <w:pPr>
      <w:spacing w:after="0"/>
      <w:ind w:firstLine="709"/>
      <w:contextualSpacing/>
      <w:jc w:val="both"/>
    </w:pPr>
    <w:rPr>
      <w:rFonts w:ascii="PT Sans" w:eastAsia="Times New Roman" w:hAnsi="PT Sans" w:cs="Tahoma"/>
      <w:sz w:val="24"/>
      <w:szCs w:val="24"/>
    </w:rPr>
  </w:style>
  <w:style w:type="paragraph" w:customStyle="1" w:styleId="afffffff8">
    <w:name w:val="Сжат"/>
    <w:basedOn w:val="a4"/>
    <w:qFormat/>
    <w:rsid w:val="00D01B59"/>
    <w:pPr>
      <w:suppressAutoHyphens w:val="0"/>
      <w:ind w:firstLine="709"/>
      <w:contextualSpacing/>
      <w:jc w:val="both"/>
    </w:pPr>
    <w:rPr>
      <w:rFonts w:ascii="PT Sans" w:hAnsi="PT Sans"/>
      <w:sz w:val="24"/>
      <w:szCs w:val="22"/>
      <w:lang w:eastAsia="ru-RU"/>
    </w:rPr>
  </w:style>
  <w:style w:type="numbering" w:customStyle="1" w:styleId="1f">
    <w:name w:val="Нет списка1"/>
    <w:next w:val="a7"/>
    <w:uiPriority w:val="99"/>
    <w:semiHidden/>
    <w:unhideWhenUsed/>
    <w:rsid w:val="00D01B59"/>
  </w:style>
  <w:style w:type="table" w:customStyle="1" w:styleId="2f0">
    <w:name w:val="Сетка таблицы2"/>
    <w:basedOn w:val="a6"/>
    <w:next w:val="a8"/>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D01B59"/>
    <w:pPr>
      <w:suppressAutoHyphens w:val="0"/>
      <w:spacing w:before="100" w:beforeAutospacing="1" w:after="100" w:afterAutospacing="1"/>
    </w:pPr>
    <w:rPr>
      <w:sz w:val="24"/>
      <w:szCs w:val="24"/>
      <w:lang w:eastAsia="ru-RU"/>
    </w:rPr>
  </w:style>
  <w:style w:type="paragraph" w:customStyle="1" w:styleId="afffffff9">
    <w:name w:val="Логотип ООО"/>
    <w:basedOn w:val="a9"/>
    <w:next w:val="afffffffa"/>
    <w:link w:val="afffffffb"/>
    <w:uiPriority w:val="99"/>
    <w:semiHidden/>
    <w:rsid w:val="00D01B59"/>
    <w:pPr>
      <w:suppressAutoHyphens w:val="0"/>
      <w:spacing w:after="0"/>
      <w:ind w:firstLine="567"/>
      <w:jc w:val="both"/>
    </w:pPr>
    <w:rPr>
      <w:rFonts w:eastAsia="Calibri"/>
      <w:b/>
      <w:sz w:val="24"/>
      <w:szCs w:val="24"/>
      <w:lang w:eastAsia="en-US"/>
    </w:rPr>
  </w:style>
  <w:style w:type="character" w:customStyle="1" w:styleId="afffffffb">
    <w:name w:val="Логотип ООО Знак"/>
    <w:link w:val="afffffff9"/>
    <w:uiPriority w:val="99"/>
    <w:semiHidden/>
    <w:locked/>
    <w:rsid w:val="00D01B59"/>
    <w:rPr>
      <w:rFonts w:ascii="Times New Roman" w:eastAsia="Calibri" w:hAnsi="Times New Roman" w:cs="Times New Roman"/>
      <w:b/>
      <w:sz w:val="24"/>
      <w:szCs w:val="24"/>
    </w:rPr>
  </w:style>
  <w:style w:type="paragraph" w:customStyle="1" w:styleId="afffffffa">
    <w:name w:val="Логотип ЮганскНИПИ"/>
    <w:basedOn w:val="a9"/>
    <w:next w:val="a9"/>
    <w:link w:val="afffffffc"/>
    <w:uiPriority w:val="99"/>
    <w:semiHidden/>
    <w:rsid w:val="00D01B59"/>
    <w:pPr>
      <w:suppressAutoHyphens w:val="0"/>
      <w:spacing w:after="0"/>
      <w:ind w:firstLine="567"/>
      <w:jc w:val="both"/>
    </w:pPr>
    <w:rPr>
      <w:rFonts w:eastAsia="Calibri"/>
      <w:b/>
      <w:sz w:val="24"/>
      <w:szCs w:val="24"/>
      <w:lang w:eastAsia="en-US"/>
    </w:rPr>
  </w:style>
  <w:style w:type="character" w:customStyle="1" w:styleId="afffffffc">
    <w:name w:val="Логотип ЮганскНИПИ Знак"/>
    <w:link w:val="afffffffa"/>
    <w:uiPriority w:val="99"/>
    <w:semiHidden/>
    <w:locked/>
    <w:rsid w:val="00D01B59"/>
    <w:rPr>
      <w:rFonts w:ascii="Times New Roman" w:eastAsia="Calibri" w:hAnsi="Times New Roman" w:cs="Times New Roman"/>
      <w:b/>
      <w:sz w:val="24"/>
      <w:szCs w:val="24"/>
    </w:rPr>
  </w:style>
  <w:style w:type="paragraph" w:customStyle="1" w:styleId="afffffffd">
    <w:name w:val="Название проекта"/>
    <w:basedOn w:val="a9"/>
    <w:next w:val="a9"/>
    <w:link w:val="afffffffe"/>
    <w:uiPriority w:val="99"/>
    <w:rsid w:val="00D01B59"/>
    <w:pPr>
      <w:suppressAutoHyphens w:val="0"/>
      <w:spacing w:after="0"/>
      <w:jc w:val="center"/>
    </w:pPr>
    <w:rPr>
      <w:rFonts w:eastAsia="Calibri"/>
      <w:sz w:val="36"/>
      <w:szCs w:val="22"/>
      <w:lang w:eastAsia="en-US"/>
    </w:rPr>
  </w:style>
  <w:style w:type="character" w:customStyle="1" w:styleId="afffffffe">
    <w:name w:val="Название проекта Знак"/>
    <w:link w:val="afffffffd"/>
    <w:uiPriority w:val="99"/>
    <w:locked/>
    <w:rsid w:val="00D01B59"/>
    <w:rPr>
      <w:rFonts w:ascii="Times New Roman" w:eastAsia="Calibri" w:hAnsi="Times New Roman" w:cs="Times New Roman"/>
      <w:sz w:val="36"/>
    </w:rPr>
  </w:style>
  <w:style w:type="paragraph" w:customStyle="1" w:styleId="affffffff">
    <w:name w:val="Стадия проекта"/>
    <w:basedOn w:val="a9"/>
    <w:next w:val="a9"/>
    <w:link w:val="affffffff0"/>
    <w:uiPriority w:val="99"/>
    <w:rsid w:val="00D01B59"/>
    <w:pPr>
      <w:suppressAutoHyphens w:val="0"/>
      <w:spacing w:after="0"/>
      <w:jc w:val="center"/>
    </w:pPr>
    <w:rPr>
      <w:rFonts w:eastAsia="Calibri"/>
      <w:b/>
      <w:caps/>
      <w:sz w:val="28"/>
      <w:szCs w:val="24"/>
      <w:lang w:eastAsia="en-US"/>
    </w:rPr>
  </w:style>
  <w:style w:type="character" w:customStyle="1" w:styleId="affffffff0">
    <w:name w:val="Стадия проекта Знак"/>
    <w:link w:val="affffffff"/>
    <w:uiPriority w:val="99"/>
    <w:locked/>
    <w:rsid w:val="00D01B59"/>
    <w:rPr>
      <w:rFonts w:ascii="Times New Roman" w:eastAsia="Calibri" w:hAnsi="Times New Roman" w:cs="Times New Roman"/>
      <w:b/>
      <w:caps/>
      <w:sz w:val="28"/>
      <w:szCs w:val="24"/>
    </w:rPr>
  </w:style>
  <w:style w:type="paragraph" w:customStyle="1" w:styleId="affffffff1">
    <w:name w:val="Название тома"/>
    <w:basedOn w:val="a9"/>
    <w:next w:val="a9"/>
    <w:link w:val="affffffff2"/>
    <w:uiPriority w:val="99"/>
    <w:rsid w:val="00D01B59"/>
    <w:pPr>
      <w:suppressAutoHyphens w:val="0"/>
      <w:spacing w:after="0"/>
      <w:jc w:val="center"/>
    </w:pPr>
    <w:rPr>
      <w:rFonts w:eastAsia="Calibri"/>
      <w:b/>
      <w:sz w:val="28"/>
      <w:szCs w:val="24"/>
      <w:lang w:eastAsia="en-US"/>
    </w:rPr>
  </w:style>
  <w:style w:type="character" w:customStyle="1" w:styleId="affffffff2">
    <w:name w:val="Название тома Знак"/>
    <w:link w:val="affffffff1"/>
    <w:uiPriority w:val="99"/>
    <w:locked/>
    <w:rsid w:val="00D01B59"/>
    <w:rPr>
      <w:rFonts w:ascii="Times New Roman" w:eastAsia="Calibri" w:hAnsi="Times New Roman" w:cs="Times New Roman"/>
      <w:b/>
      <w:sz w:val="28"/>
      <w:szCs w:val="24"/>
    </w:rPr>
  </w:style>
  <w:style w:type="paragraph" w:customStyle="1" w:styleId="affffffff3">
    <w:name w:val="Номер тома"/>
    <w:basedOn w:val="a9"/>
    <w:next w:val="a9"/>
    <w:link w:val="affffffff4"/>
    <w:uiPriority w:val="99"/>
    <w:qFormat/>
    <w:rsid w:val="00D01B59"/>
    <w:pPr>
      <w:suppressAutoHyphens w:val="0"/>
      <w:spacing w:after="0"/>
      <w:jc w:val="both"/>
    </w:pPr>
    <w:rPr>
      <w:rFonts w:eastAsia="Calibri"/>
      <w:b/>
      <w:sz w:val="32"/>
      <w:szCs w:val="24"/>
      <w:lang w:eastAsia="en-US"/>
    </w:rPr>
  </w:style>
  <w:style w:type="character" w:customStyle="1" w:styleId="affffffff4">
    <w:name w:val="Номер тома Знак"/>
    <w:link w:val="affffffff3"/>
    <w:uiPriority w:val="99"/>
    <w:locked/>
    <w:rsid w:val="00D01B59"/>
    <w:rPr>
      <w:rFonts w:ascii="Times New Roman" w:eastAsia="Calibri" w:hAnsi="Times New Roman" w:cs="Times New Roman"/>
      <w:b/>
      <w:sz w:val="32"/>
      <w:szCs w:val="24"/>
    </w:rPr>
  </w:style>
  <w:style w:type="paragraph" w:customStyle="1" w:styleId="affffffff5">
    <w:name w:val="Год"/>
    <w:basedOn w:val="a9"/>
    <w:next w:val="a9"/>
    <w:link w:val="affffffff6"/>
    <w:uiPriority w:val="99"/>
    <w:semiHidden/>
    <w:rsid w:val="00D01B59"/>
    <w:pPr>
      <w:suppressAutoHyphens w:val="0"/>
      <w:spacing w:after="0"/>
      <w:ind w:firstLine="567"/>
      <w:jc w:val="center"/>
    </w:pPr>
    <w:rPr>
      <w:rFonts w:eastAsia="Calibri"/>
      <w:b/>
      <w:sz w:val="28"/>
      <w:szCs w:val="24"/>
      <w:lang w:eastAsia="en-US"/>
    </w:rPr>
  </w:style>
  <w:style w:type="character" w:customStyle="1" w:styleId="affffffff6">
    <w:name w:val="Год Знак"/>
    <w:link w:val="affffffff5"/>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9"/>
    <w:uiPriority w:val="99"/>
    <w:rsid w:val="00D01B59"/>
    <w:pPr>
      <w:suppressAutoHyphens w:val="0"/>
      <w:spacing w:after="0"/>
      <w:jc w:val="center"/>
    </w:pPr>
    <w:rPr>
      <w:rFonts w:eastAsia="Calibri"/>
      <w:b/>
      <w:sz w:val="32"/>
      <w:szCs w:val="24"/>
      <w:lang w:eastAsia="en-US"/>
    </w:rPr>
  </w:style>
  <w:style w:type="paragraph" w:customStyle="1" w:styleId="affffffff7">
    <w:name w:val="Номер тома по правому"/>
    <w:basedOn w:val="affffffff3"/>
    <w:uiPriority w:val="99"/>
    <w:semiHidden/>
    <w:rsid w:val="00D01B59"/>
    <w:pPr>
      <w:jc w:val="right"/>
    </w:pPr>
  </w:style>
  <w:style w:type="character" w:customStyle="1" w:styleId="affffffff8">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4"/>
    <w:link w:val="S3"/>
    <w:qFormat/>
    <w:rsid w:val="00D53AB2"/>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4"/>
    <w:rsid w:val="00A12127"/>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4"/>
    <w:link w:val="S5"/>
    <w:rsid w:val="00A12127"/>
    <w:pPr>
      <w:suppressAutoHyphens w:val="0"/>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4"/>
    <w:rsid w:val="00A12127"/>
    <w:pPr>
      <w:suppressAutoHyphens w:val="0"/>
      <w:spacing w:before="100" w:beforeAutospacing="1" w:after="100" w:afterAutospacing="1"/>
    </w:pPr>
    <w:rPr>
      <w:b/>
      <w:bCs/>
      <w:color w:val="000000"/>
      <w:sz w:val="28"/>
      <w:szCs w:val="28"/>
      <w:lang w:eastAsia="ru-RU"/>
    </w:rPr>
  </w:style>
  <w:style w:type="table" w:customStyle="1" w:styleId="110">
    <w:name w:val="Сетка таблицы11"/>
    <w:basedOn w:val="a6"/>
    <w:next w:val="a8"/>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8"/>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8"/>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B367F"/>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D01B59"/>
    <w:pPr>
      <w:keepNext/>
      <w:numPr>
        <w:numId w:val="7"/>
      </w:numPr>
      <w:suppressAutoHyphens w:val="0"/>
      <w:spacing w:before="120" w:after="120"/>
      <w:jc w:val="center"/>
      <w:outlineLvl w:val="0"/>
    </w:pPr>
    <w:rPr>
      <w:rFonts w:ascii="Arial" w:hAnsi="Arial"/>
      <w:b/>
      <w:sz w:val="28"/>
      <w:szCs w:val="24"/>
      <w:lang w:val="x-none" w:eastAsia="x-none"/>
    </w:rPr>
  </w:style>
  <w:style w:type="paragraph" w:styleId="2">
    <w:name w:val="heading 2"/>
    <w:basedOn w:val="a4"/>
    <w:next w:val="a4"/>
    <w:link w:val="20"/>
    <w:uiPriority w:val="9"/>
    <w:qFormat/>
    <w:rsid w:val="002875CC"/>
    <w:pPr>
      <w:keepNext/>
      <w:suppressAutoHyphens w:val="0"/>
      <w:jc w:val="center"/>
      <w:outlineLvl w:val="1"/>
    </w:pPr>
    <w:rPr>
      <w:sz w:val="26"/>
      <w:lang w:val="x-none" w:eastAsia="x-none"/>
    </w:rPr>
  </w:style>
  <w:style w:type="paragraph" w:styleId="3">
    <w:name w:val="heading 3"/>
    <w:basedOn w:val="a4"/>
    <w:next w:val="a4"/>
    <w:link w:val="30"/>
    <w:uiPriority w:val="9"/>
    <w:qFormat/>
    <w:rsid w:val="00D01B59"/>
    <w:pPr>
      <w:keepNext/>
      <w:suppressAutoHyphens w:val="0"/>
      <w:outlineLvl w:val="2"/>
    </w:pPr>
    <w:rPr>
      <w:sz w:val="24"/>
      <w:szCs w:val="24"/>
      <w:lang w:val="x-none" w:eastAsia="x-none"/>
    </w:rPr>
  </w:style>
  <w:style w:type="paragraph" w:styleId="40">
    <w:name w:val="heading 4"/>
    <w:basedOn w:val="a4"/>
    <w:next w:val="a4"/>
    <w:link w:val="41"/>
    <w:uiPriority w:val="9"/>
    <w:qFormat/>
    <w:rsid w:val="00D01B59"/>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D01B59"/>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D01B59"/>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D01B59"/>
    <w:pPr>
      <w:suppressAutoHyphens w:val="0"/>
      <w:spacing w:before="240" w:after="60"/>
      <w:outlineLvl w:val="6"/>
    </w:pPr>
    <w:rPr>
      <w:sz w:val="24"/>
      <w:szCs w:val="24"/>
      <w:lang w:val="x-none" w:eastAsia="x-none"/>
    </w:rPr>
  </w:style>
  <w:style w:type="paragraph" w:styleId="8">
    <w:name w:val="heading 8"/>
    <w:basedOn w:val="a4"/>
    <w:next w:val="a4"/>
    <w:link w:val="80"/>
    <w:qFormat/>
    <w:rsid w:val="00D01B59"/>
    <w:pPr>
      <w:keepNext/>
      <w:keepLines/>
      <w:numPr>
        <w:ilvl w:val="7"/>
        <w:numId w:val="8"/>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D01B59"/>
    <w:pPr>
      <w:keepNext/>
      <w:keepLines/>
      <w:numPr>
        <w:ilvl w:val="8"/>
        <w:numId w:val="8"/>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11">
    <w:name w:val="Сетка таблицы1"/>
    <w:basedOn w:val="a6"/>
    <w:next w:val="a8"/>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a"/>
    <w:uiPriority w:val="99"/>
    <w:unhideWhenUsed/>
    <w:rsid w:val="002875CC"/>
    <w:pPr>
      <w:spacing w:after="120"/>
    </w:pPr>
  </w:style>
  <w:style w:type="character" w:customStyle="1" w:styleId="a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9"/>
    <w:uiPriority w:val="99"/>
    <w:rsid w:val="002875CC"/>
    <w:rPr>
      <w:rFonts w:ascii="Times New Roman" w:eastAsia="Times New Roman" w:hAnsi="Times New Roman" w:cs="Times New Roman"/>
      <w:sz w:val="20"/>
      <w:szCs w:val="20"/>
      <w:lang w:eastAsia="ar-SA"/>
    </w:rPr>
  </w:style>
  <w:style w:type="table" w:styleId="a8">
    <w:name w:val="Table Grid"/>
    <w:basedOn w:val="a6"/>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4"/>
    <w:link w:val="ac"/>
    <w:uiPriority w:val="99"/>
    <w:semiHidden/>
    <w:unhideWhenUsed/>
    <w:rsid w:val="002875CC"/>
    <w:rPr>
      <w:rFonts w:ascii="Tahoma" w:hAnsi="Tahoma" w:cs="Tahoma"/>
      <w:sz w:val="16"/>
      <w:szCs w:val="16"/>
    </w:rPr>
  </w:style>
  <w:style w:type="character" w:customStyle="1" w:styleId="ac">
    <w:name w:val="Текст выноски Знак"/>
    <w:basedOn w:val="a5"/>
    <w:link w:val="ab"/>
    <w:uiPriority w:val="99"/>
    <w:semiHidden/>
    <w:rsid w:val="002875CC"/>
    <w:rPr>
      <w:rFonts w:ascii="Tahoma" w:eastAsia="Times New Roman" w:hAnsi="Tahoma" w:cs="Tahoma"/>
      <w:sz w:val="16"/>
      <w:szCs w:val="16"/>
      <w:lang w:eastAsia="ar-SA"/>
    </w:rPr>
  </w:style>
  <w:style w:type="paragraph" w:styleId="ad">
    <w:name w:val="header"/>
    <w:basedOn w:val="a4"/>
    <w:link w:val="ae"/>
    <w:uiPriority w:val="99"/>
    <w:unhideWhenUsed/>
    <w:qFormat/>
    <w:rsid w:val="002875CC"/>
    <w:pPr>
      <w:tabs>
        <w:tab w:val="center" w:pos="4677"/>
        <w:tab w:val="right" w:pos="9355"/>
      </w:tabs>
    </w:pPr>
  </w:style>
  <w:style w:type="character" w:customStyle="1" w:styleId="ae">
    <w:name w:val="Верхний колонтитул Знак"/>
    <w:basedOn w:val="a5"/>
    <w:link w:val="ad"/>
    <w:uiPriority w:val="99"/>
    <w:rsid w:val="002875CC"/>
    <w:rPr>
      <w:rFonts w:ascii="Times New Roman" w:eastAsia="Times New Roman" w:hAnsi="Times New Roman" w:cs="Times New Roman"/>
      <w:sz w:val="20"/>
      <w:szCs w:val="20"/>
      <w:lang w:eastAsia="ar-SA"/>
    </w:rPr>
  </w:style>
  <w:style w:type="paragraph" w:styleId="af">
    <w:name w:val="footer"/>
    <w:basedOn w:val="a4"/>
    <w:link w:val="af0"/>
    <w:uiPriority w:val="99"/>
    <w:unhideWhenUsed/>
    <w:rsid w:val="002875CC"/>
    <w:pPr>
      <w:tabs>
        <w:tab w:val="center" w:pos="4677"/>
        <w:tab w:val="right" w:pos="9355"/>
      </w:tabs>
    </w:pPr>
  </w:style>
  <w:style w:type="character" w:customStyle="1" w:styleId="af0">
    <w:name w:val="Нижний колонтитул Знак"/>
    <w:basedOn w:val="a5"/>
    <w:link w:val="af"/>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5"/>
    <w:link w:val="2"/>
    <w:uiPriority w:val="9"/>
    <w:rsid w:val="002875CC"/>
    <w:rPr>
      <w:rFonts w:ascii="Times New Roman" w:eastAsia="Times New Roman" w:hAnsi="Times New Roman" w:cs="Times New Roman"/>
      <w:sz w:val="26"/>
      <w:szCs w:val="20"/>
      <w:lang w:val="x-none" w:eastAsia="x-none"/>
    </w:rPr>
  </w:style>
  <w:style w:type="paragraph" w:customStyle="1" w:styleId="af1">
    <w:name w:val="Абзац"/>
    <w:basedOn w:val="a4"/>
    <w:link w:val="af2"/>
    <w:qFormat/>
    <w:rsid w:val="00010C1E"/>
    <w:pPr>
      <w:suppressAutoHyphens w:val="0"/>
      <w:spacing w:before="120" w:after="60"/>
      <w:ind w:firstLine="567"/>
      <w:jc w:val="both"/>
    </w:pPr>
    <w:rPr>
      <w:sz w:val="24"/>
      <w:szCs w:val="24"/>
      <w:lang w:val="x-none" w:eastAsia="x-none"/>
    </w:rPr>
  </w:style>
  <w:style w:type="character" w:customStyle="1" w:styleId="af2">
    <w:name w:val="Абзац Знак"/>
    <w:link w:val="af1"/>
    <w:rsid w:val="00010C1E"/>
    <w:rPr>
      <w:rFonts w:ascii="Times New Roman" w:eastAsia="Times New Roman" w:hAnsi="Times New Roman" w:cs="Times New Roman"/>
      <w:sz w:val="24"/>
      <w:szCs w:val="24"/>
      <w:lang w:val="x-none" w:eastAsia="x-none"/>
    </w:rPr>
  </w:style>
  <w:style w:type="paragraph" w:styleId="af3">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4"/>
    <w:link w:val="af4"/>
    <w:uiPriority w:val="34"/>
    <w:qFormat/>
    <w:rsid w:val="00B11B6E"/>
    <w:pPr>
      <w:ind w:left="720"/>
      <w:contextualSpacing/>
    </w:pPr>
  </w:style>
  <w:style w:type="character" w:customStyle="1" w:styleId="10">
    <w:name w:val="Заголовок 1 Знак"/>
    <w:basedOn w:val="a5"/>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5"/>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5"/>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D01B59"/>
    <w:rPr>
      <w:rFonts w:ascii="Arial" w:eastAsia="Times New Roman" w:hAnsi="Arial" w:cs="Times New Roman"/>
      <w:b/>
      <w:smallCaps/>
      <w:kern w:val="24"/>
      <w:sz w:val="24"/>
      <w:szCs w:val="24"/>
      <w:lang w:val="x-none" w:eastAsia="x-none"/>
    </w:rPr>
  </w:style>
  <w:style w:type="paragraph" w:styleId="af5">
    <w:name w:val="caption"/>
    <w:basedOn w:val="a4"/>
    <w:next w:val="a4"/>
    <w:qFormat/>
    <w:rsid w:val="00D01B59"/>
    <w:pPr>
      <w:suppressAutoHyphens w:val="0"/>
      <w:jc w:val="center"/>
    </w:pPr>
    <w:rPr>
      <w:rFonts w:ascii="Courier" w:hAnsi="Courier"/>
      <w:sz w:val="32"/>
      <w:szCs w:val="24"/>
      <w:lang w:eastAsia="ru-RU"/>
    </w:rPr>
  </w:style>
  <w:style w:type="paragraph" w:styleId="af6">
    <w:name w:val="Body Text Indent"/>
    <w:basedOn w:val="a4"/>
    <w:link w:val="af7"/>
    <w:rsid w:val="00D01B59"/>
    <w:pPr>
      <w:suppressAutoHyphens w:val="0"/>
      <w:ind w:firstLine="709"/>
    </w:pPr>
    <w:rPr>
      <w:sz w:val="26"/>
      <w:szCs w:val="24"/>
      <w:lang w:val="x-none" w:eastAsia="x-none"/>
    </w:rPr>
  </w:style>
  <w:style w:type="character" w:customStyle="1" w:styleId="af7">
    <w:name w:val="Основной текст с отступом Знак"/>
    <w:basedOn w:val="a5"/>
    <w:link w:val="af6"/>
    <w:rsid w:val="00D01B59"/>
    <w:rPr>
      <w:rFonts w:ascii="Times New Roman" w:eastAsia="Times New Roman" w:hAnsi="Times New Roman" w:cs="Times New Roman"/>
      <w:sz w:val="26"/>
      <w:szCs w:val="24"/>
      <w:lang w:val="x-none" w:eastAsia="x-none"/>
    </w:rPr>
  </w:style>
  <w:style w:type="paragraph" w:styleId="21">
    <w:name w:val="Body Text Indent 2"/>
    <w:basedOn w:val="a4"/>
    <w:link w:val="22"/>
    <w:rsid w:val="00D01B59"/>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D01B59"/>
    <w:rPr>
      <w:rFonts w:ascii="Times New Roman" w:eastAsia="Times New Roman" w:hAnsi="Times New Roman" w:cs="Times New Roman"/>
      <w:sz w:val="26"/>
      <w:szCs w:val="24"/>
      <w:lang w:val="x-none" w:eastAsia="x-none"/>
    </w:rPr>
  </w:style>
  <w:style w:type="paragraph" w:styleId="31">
    <w:name w:val="Body Text Indent 3"/>
    <w:basedOn w:val="a4"/>
    <w:link w:val="32"/>
    <w:rsid w:val="00D01B59"/>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D01B59"/>
    <w:rPr>
      <w:rFonts w:ascii="Times New Roman" w:eastAsia="Times New Roman" w:hAnsi="Times New Roman" w:cs="Times New Roman"/>
      <w:sz w:val="24"/>
      <w:szCs w:val="24"/>
      <w:lang w:val="x-none" w:eastAsia="x-none"/>
    </w:rPr>
  </w:style>
  <w:style w:type="paragraph" w:styleId="af8">
    <w:name w:val="Title"/>
    <w:aliases w:val="Заголовок"/>
    <w:basedOn w:val="a4"/>
    <w:link w:val="af9"/>
    <w:qFormat/>
    <w:rsid w:val="00D01B59"/>
    <w:pPr>
      <w:suppressAutoHyphens w:val="0"/>
      <w:jc w:val="center"/>
    </w:pPr>
    <w:rPr>
      <w:sz w:val="32"/>
      <w:szCs w:val="24"/>
      <w:lang w:val="x-none" w:eastAsia="x-none"/>
    </w:rPr>
  </w:style>
  <w:style w:type="character" w:customStyle="1" w:styleId="af9">
    <w:name w:val="Название Знак"/>
    <w:aliases w:val="Заголовок Знак"/>
    <w:basedOn w:val="a5"/>
    <w:link w:val="af8"/>
    <w:rsid w:val="00D01B59"/>
    <w:rPr>
      <w:rFonts w:ascii="Times New Roman" w:eastAsia="Times New Roman" w:hAnsi="Times New Roman" w:cs="Times New Roman"/>
      <w:sz w:val="32"/>
      <w:szCs w:val="24"/>
      <w:lang w:val="x-none" w:eastAsia="x-none"/>
    </w:rPr>
  </w:style>
  <w:style w:type="character" w:styleId="afa">
    <w:name w:val="Hyperlink"/>
    <w:uiPriority w:val="99"/>
    <w:rsid w:val="00D01B59"/>
    <w:rPr>
      <w:color w:val="0000FF"/>
      <w:u w:val="single"/>
    </w:rPr>
  </w:style>
  <w:style w:type="paragraph" w:customStyle="1" w:styleId="12">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4"/>
    <w:next w:val="a4"/>
    <w:rsid w:val="00D01B59"/>
    <w:pPr>
      <w:jc w:val="center"/>
    </w:pPr>
    <w:rPr>
      <w:rFonts w:ascii="Courier" w:hAnsi="Courier"/>
      <w:sz w:val="32"/>
      <w:szCs w:val="24"/>
    </w:rPr>
  </w:style>
  <w:style w:type="paragraph" w:customStyle="1" w:styleId="CharChar">
    <w:name w:val="Char Char"/>
    <w:basedOn w:val="a4"/>
    <w:rsid w:val="00D01B59"/>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D01B59"/>
    <w:pPr>
      <w:suppressAutoHyphens w:val="0"/>
      <w:spacing w:after="160" w:line="240" w:lineRule="exact"/>
    </w:pPr>
    <w:rPr>
      <w:rFonts w:ascii="Verdana" w:hAnsi="Verdana"/>
      <w:sz w:val="24"/>
      <w:szCs w:val="24"/>
      <w:lang w:val="en-US" w:eastAsia="en-US"/>
    </w:rPr>
  </w:style>
  <w:style w:type="paragraph" w:customStyle="1" w:styleId="afb">
    <w:name w:val="Название_текст"/>
    <w:basedOn w:val="af8"/>
    <w:link w:val="afc"/>
    <w:rsid w:val="00D01B59"/>
    <w:pPr>
      <w:spacing w:after="280"/>
      <w:ind w:firstLine="720"/>
    </w:pPr>
    <w:rPr>
      <w:rFonts w:ascii="Arial" w:hAnsi="Arial"/>
      <w:b/>
      <w:sz w:val="28"/>
    </w:rPr>
  </w:style>
  <w:style w:type="character" w:customStyle="1" w:styleId="afc">
    <w:name w:val="Название_текст Знак"/>
    <w:link w:val="afb"/>
    <w:rsid w:val="00D01B59"/>
    <w:rPr>
      <w:rFonts w:ascii="Arial" w:eastAsia="Times New Roman" w:hAnsi="Arial" w:cs="Times New Roman"/>
      <w:b/>
      <w:sz w:val="28"/>
      <w:szCs w:val="24"/>
      <w:lang w:val="x-none" w:eastAsia="x-none"/>
    </w:rPr>
  </w:style>
  <w:style w:type="paragraph" w:customStyle="1" w:styleId="afd">
    <w:name w:val="обычный_текст_таблица"/>
    <w:basedOn w:val="a4"/>
    <w:rsid w:val="00D01B59"/>
    <w:pPr>
      <w:suppressAutoHyphens w:val="0"/>
      <w:spacing w:after="120"/>
    </w:pPr>
    <w:rPr>
      <w:rFonts w:ascii="Arial" w:hAnsi="Arial"/>
      <w:sz w:val="22"/>
      <w:szCs w:val="24"/>
      <w:lang w:eastAsia="ru-RU"/>
    </w:rPr>
  </w:style>
  <w:style w:type="character" w:styleId="afe">
    <w:name w:val="page number"/>
    <w:rsid w:val="00D01B59"/>
    <w:rPr>
      <w:rFonts w:ascii="Times New Roman" w:hAnsi="Times New Roman"/>
      <w:sz w:val="20"/>
    </w:rPr>
  </w:style>
  <w:style w:type="paragraph" w:customStyle="1" w:styleId="aff">
    <w:name w:val="Текст таблицы"/>
    <w:basedOn w:val="a4"/>
    <w:link w:val="aff0"/>
    <w:rsid w:val="00D01B59"/>
    <w:pPr>
      <w:suppressAutoHyphens w:val="0"/>
      <w:spacing w:after="120"/>
    </w:pPr>
    <w:rPr>
      <w:rFonts w:ascii="Arial" w:hAnsi="Arial"/>
      <w:sz w:val="24"/>
      <w:szCs w:val="24"/>
      <w:lang w:val="x-none" w:eastAsia="x-none"/>
    </w:rPr>
  </w:style>
  <w:style w:type="character" w:customStyle="1" w:styleId="aff0">
    <w:name w:val="Текст таблицы Знак"/>
    <w:link w:val="aff"/>
    <w:rsid w:val="00D01B59"/>
    <w:rPr>
      <w:rFonts w:ascii="Arial" w:eastAsia="Times New Roman" w:hAnsi="Arial" w:cs="Times New Roman"/>
      <w:sz w:val="24"/>
      <w:szCs w:val="24"/>
      <w:lang w:val="x-none" w:eastAsia="x-none"/>
    </w:rPr>
  </w:style>
  <w:style w:type="paragraph" w:customStyle="1" w:styleId="aff1">
    <w:name w:val="Таблица_текст"/>
    <w:basedOn w:val="aff"/>
    <w:rsid w:val="00D01B59"/>
    <w:pPr>
      <w:spacing w:before="120"/>
      <w:jc w:val="center"/>
    </w:pPr>
  </w:style>
  <w:style w:type="character" w:customStyle="1" w:styleId="af4">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3"/>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4"/>
    <w:next w:val="a4"/>
    <w:autoRedefine/>
    <w:uiPriority w:val="39"/>
    <w:rsid w:val="00D01B59"/>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2">
    <w:name w:val="footnote text"/>
    <w:basedOn w:val="a4"/>
    <w:link w:val="aff3"/>
    <w:rsid w:val="00D01B59"/>
    <w:pPr>
      <w:suppressAutoHyphens w:val="0"/>
      <w:spacing w:after="120"/>
      <w:ind w:firstLine="357"/>
      <w:jc w:val="both"/>
    </w:pPr>
    <w:rPr>
      <w:kern w:val="24"/>
      <w:sz w:val="24"/>
      <w:szCs w:val="24"/>
      <w:lang w:val="x-none" w:eastAsia="x-none"/>
    </w:rPr>
  </w:style>
  <w:style w:type="character" w:customStyle="1" w:styleId="aff3">
    <w:name w:val="Текст сноски Знак"/>
    <w:basedOn w:val="a5"/>
    <w:link w:val="aff2"/>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4"/>
    <w:rsid w:val="00D01B59"/>
    <w:pPr>
      <w:widowControl w:val="0"/>
      <w:suppressAutoHyphens w:val="0"/>
    </w:pPr>
    <w:rPr>
      <w:color w:val="000000"/>
      <w:sz w:val="24"/>
      <w:szCs w:val="24"/>
      <w:lang w:eastAsia="ru-RU"/>
    </w:rPr>
  </w:style>
  <w:style w:type="paragraph" w:customStyle="1" w:styleId="aff4">
    <w:name w:val="Нумерованный_список"/>
    <w:basedOn w:val="a4"/>
    <w:rsid w:val="00D01B59"/>
    <w:pPr>
      <w:tabs>
        <w:tab w:val="num" w:pos="360"/>
      </w:tabs>
      <w:suppressAutoHyphens w:val="0"/>
      <w:spacing w:after="120"/>
      <w:ind w:left="360" w:hanging="360"/>
      <w:jc w:val="both"/>
    </w:pPr>
    <w:rPr>
      <w:sz w:val="24"/>
      <w:szCs w:val="24"/>
      <w:lang w:eastAsia="ru-RU"/>
    </w:rPr>
  </w:style>
  <w:style w:type="paragraph" w:styleId="a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6"/>
    <w:rsid w:val="00D01B59"/>
    <w:pPr>
      <w:suppressAutoHyphens w:val="0"/>
    </w:pPr>
    <w:rPr>
      <w:rFonts w:ascii="Courier New" w:hAnsi="Courier New"/>
      <w:sz w:val="24"/>
      <w:szCs w:val="24"/>
      <w:lang w:val="x-none" w:eastAsia="x-none"/>
    </w:rPr>
  </w:style>
  <w:style w:type="character" w:customStyle="1" w:styleId="a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5"/>
    <w:rsid w:val="00D01B59"/>
    <w:rPr>
      <w:rFonts w:ascii="Courier New" w:eastAsia="Times New Roman" w:hAnsi="Courier New" w:cs="Times New Roman"/>
      <w:sz w:val="24"/>
      <w:szCs w:val="24"/>
      <w:lang w:val="x-none" w:eastAsia="x-none"/>
    </w:rPr>
  </w:style>
  <w:style w:type="paragraph" w:styleId="33">
    <w:name w:val="Body Text 3"/>
    <w:basedOn w:val="a4"/>
    <w:link w:val="34"/>
    <w:rsid w:val="00D01B59"/>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D01B59"/>
    <w:rPr>
      <w:rFonts w:ascii="Times New Roman" w:eastAsia="Times New Roman" w:hAnsi="Times New Roman" w:cs="Times New Roman"/>
      <w:sz w:val="16"/>
      <w:szCs w:val="16"/>
      <w:lang w:val="x-none" w:eastAsia="x-none"/>
    </w:rPr>
  </w:style>
  <w:style w:type="paragraph" w:styleId="aff7">
    <w:name w:val="Subtitle"/>
    <w:basedOn w:val="a4"/>
    <w:link w:val="aff8"/>
    <w:qFormat/>
    <w:rsid w:val="00D01B59"/>
    <w:pPr>
      <w:suppressAutoHyphens w:val="0"/>
      <w:jc w:val="center"/>
    </w:pPr>
    <w:rPr>
      <w:b/>
      <w:sz w:val="32"/>
      <w:szCs w:val="24"/>
      <w:lang w:val="x-none" w:eastAsia="x-none"/>
    </w:rPr>
  </w:style>
  <w:style w:type="character" w:customStyle="1" w:styleId="aff8">
    <w:name w:val="Подзаголовок Знак"/>
    <w:basedOn w:val="a5"/>
    <w:link w:val="aff7"/>
    <w:rsid w:val="00D01B59"/>
    <w:rPr>
      <w:rFonts w:ascii="Times New Roman" w:eastAsia="Times New Roman" w:hAnsi="Times New Roman" w:cs="Times New Roman"/>
      <w:b/>
      <w:sz w:val="32"/>
      <w:szCs w:val="24"/>
      <w:lang w:val="x-none" w:eastAsia="x-none"/>
    </w:rPr>
  </w:style>
  <w:style w:type="paragraph" w:styleId="aff9">
    <w:name w:val="Normal (Web)"/>
    <w:aliases w:val="Обычный (Интернет)"/>
    <w:basedOn w:val="a4"/>
    <w:uiPriority w:val="99"/>
    <w:rsid w:val="00D01B59"/>
    <w:pPr>
      <w:suppressAutoHyphens w:val="0"/>
      <w:spacing w:before="100" w:beforeAutospacing="1" w:after="100" w:afterAutospacing="1"/>
    </w:pPr>
    <w:rPr>
      <w:sz w:val="24"/>
      <w:szCs w:val="24"/>
      <w:lang w:eastAsia="ru-RU"/>
    </w:rPr>
  </w:style>
  <w:style w:type="paragraph" w:customStyle="1" w:styleId="15">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D01B59"/>
    <w:pPr>
      <w:suppressAutoHyphens w:val="0"/>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a">
    <w:name w:val="Document Map"/>
    <w:basedOn w:val="a4"/>
    <w:link w:val="affb"/>
    <w:uiPriority w:val="99"/>
    <w:unhideWhenUsed/>
    <w:rsid w:val="00D01B59"/>
    <w:pPr>
      <w:widowControl w:val="0"/>
      <w:suppressAutoHyphens w:val="0"/>
      <w:ind w:firstLine="709"/>
      <w:jc w:val="center"/>
    </w:pPr>
    <w:rPr>
      <w:rFonts w:ascii="Tahoma" w:hAnsi="Tahoma"/>
      <w:sz w:val="16"/>
      <w:szCs w:val="16"/>
      <w:lang w:val="x-none" w:eastAsia="x-none"/>
    </w:rPr>
  </w:style>
  <w:style w:type="character" w:customStyle="1" w:styleId="affb">
    <w:name w:val="Схема документа Знак"/>
    <w:basedOn w:val="a5"/>
    <w:link w:val="affa"/>
    <w:uiPriority w:val="99"/>
    <w:rsid w:val="00D01B59"/>
    <w:rPr>
      <w:rFonts w:ascii="Tahoma" w:eastAsia="Times New Roman" w:hAnsi="Tahoma" w:cs="Times New Roman"/>
      <w:sz w:val="16"/>
      <w:szCs w:val="16"/>
      <w:lang w:val="x-none" w:eastAsia="x-none"/>
    </w:rPr>
  </w:style>
  <w:style w:type="paragraph" w:customStyle="1" w:styleId="affc">
    <w:name w:val="Знак"/>
    <w:basedOn w:val="a4"/>
    <w:rsid w:val="00D01B59"/>
    <w:pPr>
      <w:tabs>
        <w:tab w:val="num" w:pos="360"/>
      </w:tabs>
      <w:suppressAutoHyphens w:val="0"/>
      <w:spacing w:after="160" w:line="240" w:lineRule="exact"/>
    </w:pPr>
    <w:rPr>
      <w:rFonts w:ascii="Verdana" w:hAnsi="Verdana" w:cs="Verdana"/>
      <w:sz w:val="24"/>
      <w:szCs w:val="24"/>
      <w:lang w:val="en-US" w:eastAsia="en-US"/>
    </w:rPr>
  </w:style>
  <w:style w:type="paragraph" w:customStyle="1" w:styleId="affd">
    <w:name w:val="Текст табличный"/>
    <w:basedOn w:val="a4"/>
    <w:rsid w:val="00D01B59"/>
    <w:pPr>
      <w:suppressAutoHyphens w:val="0"/>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e">
    <w:name w:val="Колонтитул"/>
    <w:uiPriority w:val="99"/>
    <w:rsid w:val="00D01B59"/>
    <w:rPr>
      <w:rFonts w:ascii="Arial" w:hAnsi="Arial" w:cs="Arial"/>
      <w:b/>
      <w:bCs/>
      <w:sz w:val="22"/>
      <w:szCs w:val="22"/>
      <w:u w:val="none"/>
    </w:rPr>
  </w:style>
  <w:style w:type="character" w:customStyle="1" w:styleId="afff">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0">
    <w:name w:val="TOC Heading"/>
    <w:basedOn w:val="1"/>
    <w:next w:val="a4"/>
    <w:uiPriority w:val="39"/>
    <w:qFormat/>
    <w:rsid w:val="00D01B59"/>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4"/>
    <w:rsid w:val="00D01B59"/>
    <w:pPr>
      <w:suppressAutoHyphens w:val="0"/>
      <w:spacing w:after="120"/>
      <w:jc w:val="both"/>
    </w:pPr>
    <w:rPr>
      <w:sz w:val="24"/>
      <w:szCs w:val="24"/>
      <w:lang w:eastAsia="ru-RU"/>
    </w:rPr>
  </w:style>
  <w:style w:type="paragraph" w:customStyle="1" w:styleId="17">
    <w:name w:val="Знак Знак1 Знак Знак"/>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styleId="afff1">
    <w:name w:val="Body Text First Indent"/>
    <w:basedOn w:val="a9"/>
    <w:link w:val="afff2"/>
    <w:rsid w:val="00D01B59"/>
    <w:pPr>
      <w:suppressAutoHyphens w:val="0"/>
      <w:ind w:firstLine="210"/>
    </w:pPr>
    <w:rPr>
      <w:sz w:val="24"/>
      <w:szCs w:val="24"/>
      <w:lang w:eastAsia="ru-RU"/>
    </w:rPr>
  </w:style>
  <w:style w:type="character" w:customStyle="1" w:styleId="afff2">
    <w:name w:val="Красная строка Знак"/>
    <w:basedOn w:val="aa"/>
    <w:link w:val="afff1"/>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D01B59"/>
    <w:pPr>
      <w:suppressAutoHyphens w:val="0"/>
      <w:ind w:firstLine="709"/>
      <w:jc w:val="both"/>
    </w:pPr>
    <w:rPr>
      <w:rFonts w:eastAsia="Calibri"/>
      <w:sz w:val="24"/>
      <w:szCs w:val="24"/>
      <w:lang w:eastAsia="ru-RU"/>
    </w:rPr>
  </w:style>
  <w:style w:type="paragraph" w:customStyle="1" w:styleId="afff3">
    <w:name w:val="Обычный + Черный"/>
    <w:aliases w:val="Слева:  0,3 см,Первая строка:  1,5 см,Справа:  0"/>
    <w:basedOn w:val="a4"/>
    <w:rsid w:val="00D01B59"/>
    <w:pPr>
      <w:suppressAutoHyphens w:val="0"/>
      <w:ind w:left="170" w:right="170" w:firstLine="851"/>
      <w:jc w:val="both"/>
    </w:pPr>
    <w:rPr>
      <w:rFonts w:eastAsia="Calibri"/>
      <w:color w:val="FF0000"/>
      <w:sz w:val="24"/>
      <w:szCs w:val="24"/>
      <w:lang w:eastAsia="ru-RU"/>
    </w:rPr>
  </w:style>
  <w:style w:type="paragraph" w:customStyle="1" w:styleId="afff4">
    <w:name w:val="Шапка таблиц"/>
    <w:basedOn w:val="aff1"/>
    <w:rsid w:val="00D01B59"/>
    <w:rPr>
      <w:lang w:val="ru-RU" w:eastAsia="ru-RU"/>
    </w:rPr>
  </w:style>
  <w:style w:type="paragraph" w:styleId="afff5">
    <w:name w:val="List Bullet"/>
    <w:basedOn w:val="a4"/>
    <w:autoRedefine/>
    <w:rsid w:val="00D01B59"/>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6">
    <w:name w:val="Текст Записки"/>
    <w:basedOn w:val="21"/>
    <w:link w:val="afff7"/>
    <w:rsid w:val="00D01B59"/>
    <w:pPr>
      <w:spacing w:after="60" w:line="300" w:lineRule="exact"/>
      <w:ind w:firstLine="720"/>
      <w:jc w:val="both"/>
    </w:pPr>
    <w:rPr>
      <w:rFonts w:ascii="Arial" w:hAnsi="Arial" w:cs="Arial"/>
      <w:sz w:val="24"/>
      <w:lang w:val="ru-RU" w:eastAsia="ru-RU"/>
    </w:rPr>
  </w:style>
  <w:style w:type="character" w:customStyle="1" w:styleId="afff7">
    <w:name w:val="Текст Записки Знак"/>
    <w:link w:val="afff6"/>
    <w:rsid w:val="00D01B59"/>
    <w:rPr>
      <w:rFonts w:ascii="Arial" w:eastAsia="Times New Roman" w:hAnsi="Arial" w:cs="Arial"/>
      <w:sz w:val="24"/>
      <w:szCs w:val="24"/>
      <w:lang w:eastAsia="ru-RU"/>
    </w:rPr>
  </w:style>
  <w:style w:type="paragraph" w:customStyle="1" w:styleId="afff8">
    <w:name w:val="Заголовок таблиц"/>
    <w:basedOn w:val="af5"/>
    <w:rsid w:val="00D01B59"/>
    <w:pPr>
      <w:spacing w:after="60"/>
      <w:jc w:val="left"/>
    </w:pPr>
    <w:rPr>
      <w:rFonts w:ascii="Arial" w:hAnsi="Arial" w:cs="Arial"/>
      <w:spacing w:val="20"/>
      <w:kern w:val="24"/>
      <w:sz w:val="24"/>
    </w:rPr>
  </w:style>
  <w:style w:type="paragraph" w:customStyle="1" w:styleId="afff9">
    <w:name w:val="основной_текст"/>
    <w:basedOn w:val="a4"/>
    <w:semiHidden/>
    <w:rsid w:val="00D01B59"/>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a"/>
    <w:locked/>
    <w:rsid w:val="00D01B59"/>
    <w:rPr>
      <w:sz w:val="24"/>
    </w:rPr>
  </w:style>
  <w:style w:type="paragraph" w:customStyle="1" w:styleId="afffa">
    <w:name w:val="Осн. текст"/>
    <w:basedOn w:val="a4"/>
    <w:link w:val="36"/>
    <w:rsid w:val="00D01B59"/>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b">
    <w:name w:val="Рисунок"/>
    <w:basedOn w:val="af5"/>
    <w:link w:val="afffc"/>
    <w:rsid w:val="00D01B59"/>
    <w:pPr>
      <w:spacing w:before="60" w:after="60"/>
    </w:pPr>
    <w:rPr>
      <w:rFonts w:ascii="Arial" w:hAnsi="Arial"/>
      <w:spacing w:val="20"/>
      <w:kern w:val="24"/>
      <w:sz w:val="24"/>
    </w:rPr>
  </w:style>
  <w:style w:type="character" w:customStyle="1" w:styleId="afffc">
    <w:name w:val="Рисунок Знак"/>
    <w:link w:val="afffb"/>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D01B59"/>
  </w:style>
  <w:style w:type="paragraph" w:customStyle="1" w:styleId="afffd">
    <w:name w:val="Приложение"/>
    <w:basedOn w:val="a4"/>
    <w:next w:val="a4"/>
    <w:link w:val="afffe"/>
    <w:rsid w:val="00D01B59"/>
    <w:pPr>
      <w:keepNext/>
      <w:keepLines/>
      <w:suppressAutoHyphens w:val="0"/>
      <w:spacing w:after="120"/>
      <w:jc w:val="center"/>
    </w:pPr>
    <w:rPr>
      <w:rFonts w:ascii="Arial" w:hAnsi="Arial"/>
      <w:b/>
      <w:kern w:val="24"/>
      <w:sz w:val="24"/>
      <w:szCs w:val="24"/>
      <w:lang w:eastAsia="ru-RU"/>
    </w:rPr>
  </w:style>
  <w:style w:type="character" w:customStyle="1" w:styleId="afffe">
    <w:name w:val="Приложение Знак"/>
    <w:link w:val="afffd"/>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D01B59"/>
    <w:pPr>
      <w:suppressAutoHyphens w:val="0"/>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D01B59"/>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D01B59"/>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D01B59"/>
    <w:pPr>
      <w:suppressAutoHyphens w:val="0"/>
      <w:ind w:left="600"/>
    </w:pPr>
    <w:rPr>
      <w:sz w:val="24"/>
      <w:szCs w:val="24"/>
      <w:lang w:eastAsia="ru-RU"/>
    </w:rPr>
  </w:style>
  <w:style w:type="paragraph" w:styleId="52">
    <w:name w:val="toc 5"/>
    <w:basedOn w:val="a4"/>
    <w:next w:val="a4"/>
    <w:autoRedefine/>
    <w:semiHidden/>
    <w:rsid w:val="00D01B59"/>
    <w:pPr>
      <w:suppressAutoHyphens w:val="0"/>
      <w:ind w:left="800"/>
    </w:pPr>
    <w:rPr>
      <w:sz w:val="24"/>
      <w:szCs w:val="24"/>
      <w:lang w:eastAsia="ru-RU"/>
    </w:rPr>
  </w:style>
  <w:style w:type="paragraph" w:styleId="62">
    <w:name w:val="toc 6"/>
    <w:basedOn w:val="a4"/>
    <w:next w:val="a4"/>
    <w:autoRedefine/>
    <w:semiHidden/>
    <w:rsid w:val="00D01B59"/>
    <w:pPr>
      <w:suppressAutoHyphens w:val="0"/>
      <w:ind w:left="1000"/>
    </w:pPr>
    <w:rPr>
      <w:sz w:val="24"/>
      <w:szCs w:val="24"/>
      <w:lang w:eastAsia="ru-RU"/>
    </w:rPr>
  </w:style>
  <w:style w:type="paragraph" w:styleId="72">
    <w:name w:val="toc 7"/>
    <w:basedOn w:val="a4"/>
    <w:next w:val="a4"/>
    <w:autoRedefine/>
    <w:semiHidden/>
    <w:rsid w:val="00D01B59"/>
    <w:pPr>
      <w:suppressAutoHyphens w:val="0"/>
      <w:ind w:left="1200"/>
    </w:pPr>
    <w:rPr>
      <w:sz w:val="24"/>
      <w:szCs w:val="24"/>
      <w:lang w:eastAsia="ru-RU"/>
    </w:rPr>
  </w:style>
  <w:style w:type="paragraph" w:styleId="81">
    <w:name w:val="toc 8"/>
    <w:basedOn w:val="a4"/>
    <w:next w:val="a4"/>
    <w:autoRedefine/>
    <w:semiHidden/>
    <w:rsid w:val="00D01B59"/>
    <w:pPr>
      <w:suppressAutoHyphens w:val="0"/>
      <w:ind w:left="1400"/>
    </w:pPr>
    <w:rPr>
      <w:sz w:val="24"/>
      <w:szCs w:val="24"/>
      <w:lang w:eastAsia="ru-RU"/>
    </w:rPr>
  </w:style>
  <w:style w:type="paragraph" w:styleId="91">
    <w:name w:val="toc 9"/>
    <w:basedOn w:val="a4"/>
    <w:next w:val="a4"/>
    <w:autoRedefine/>
    <w:semiHidden/>
    <w:rsid w:val="00D01B59"/>
    <w:pPr>
      <w:suppressAutoHyphens w:val="0"/>
      <w:ind w:left="1600"/>
    </w:pPr>
    <w:rPr>
      <w:sz w:val="24"/>
      <w:szCs w:val="24"/>
      <w:lang w:eastAsia="ru-RU"/>
    </w:rPr>
  </w:style>
  <w:style w:type="paragraph" w:customStyle="1" w:styleId="affff">
    <w:name w:val="Основной"/>
    <w:basedOn w:val="a4"/>
    <w:link w:val="affff0"/>
    <w:qFormat/>
    <w:rsid w:val="00D01B59"/>
    <w:pPr>
      <w:suppressAutoHyphens w:val="0"/>
      <w:spacing w:line="360" w:lineRule="auto"/>
      <w:ind w:left="357" w:right="244" w:firstLine="709"/>
      <w:jc w:val="both"/>
    </w:pPr>
    <w:rPr>
      <w:rFonts w:eastAsia="Calibri"/>
      <w:sz w:val="24"/>
      <w:szCs w:val="24"/>
      <w:lang w:eastAsia="ru-RU"/>
    </w:rPr>
  </w:style>
  <w:style w:type="character" w:customStyle="1" w:styleId="affff0">
    <w:name w:val="Основной Знак"/>
    <w:basedOn w:val="ae"/>
    <w:link w:val="affff"/>
    <w:rsid w:val="00D01B59"/>
    <w:rPr>
      <w:rFonts w:ascii="Times New Roman" w:eastAsia="Calibri" w:hAnsi="Times New Roman" w:cs="Times New Roman"/>
      <w:sz w:val="24"/>
      <w:szCs w:val="24"/>
      <w:lang w:eastAsia="ru-RU"/>
    </w:rPr>
  </w:style>
  <w:style w:type="paragraph" w:customStyle="1" w:styleId="1a">
    <w:name w:val="заголовок 1"/>
    <w:basedOn w:val="a4"/>
    <w:next w:val="a4"/>
    <w:rsid w:val="00D01B59"/>
    <w:pPr>
      <w:keepNext/>
      <w:suppressAutoHyphens w:val="0"/>
    </w:pPr>
    <w:rPr>
      <w:b/>
      <w:sz w:val="24"/>
      <w:szCs w:val="24"/>
      <w:lang w:eastAsia="ru-RU"/>
    </w:rPr>
  </w:style>
  <w:style w:type="paragraph" w:customStyle="1" w:styleId="affff1">
    <w:name w:val="Записка"/>
    <w:basedOn w:val="afff9"/>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D01B59"/>
  </w:style>
  <w:style w:type="paragraph" w:customStyle="1" w:styleId="affff2">
    <w:name w:val="Знак Знак Знак Знак"/>
    <w:basedOn w:val="a4"/>
    <w:rsid w:val="00D01B59"/>
    <w:pPr>
      <w:suppressAutoHyphens w:val="0"/>
      <w:spacing w:after="160" w:line="240" w:lineRule="exact"/>
    </w:pPr>
    <w:rPr>
      <w:rFonts w:ascii="Verdana" w:hAnsi="Verdana" w:cs="Verdana"/>
      <w:sz w:val="24"/>
      <w:szCs w:val="24"/>
      <w:lang w:val="en-US" w:eastAsia="en-US"/>
    </w:rPr>
  </w:style>
  <w:style w:type="character" w:styleId="affff3">
    <w:name w:val="Strong"/>
    <w:uiPriority w:val="22"/>
    <w:qFormat/>
    <w:rsid w:val="00D01B59"/>
    <w:rPr>
      <w:b/>
      <w:bCs/>
    </w:rPr>
  </w:style>
  <w:style w:type="character" w:customStyle="1" w:styleId="spelle">
    <w:name w:val="spelle"/>
    <w:basedOn w:val="a5"/>
    <w:rsid w:val="00D01B59"/>
  </w:style>
  <w:style w:type="paragraph" w:styleId="28">
    <w:name w:val="Body Text 2"/>
    <w:basedOn w:val="a4"/>
    <w:link w:val="29"/>
    <w:rsid w:val="00D01B59"/>
    <w:pPr>
      <w:suppressAutoHyphens w:val="0"/>
      <w:spacing w:after="120" w:line="480" w:lineRule="auto"/>
    </w:pPr>
    <w:rPr>
      <w:sz w:val="24"/>
      <w:szCs w:val="24"/>
      <w:lang w:eastAsia="ru-RU"/>
    </w:rPr>
  </w:style>
  <w:style w:type="character" w:customStyle="1" w:styleId="29">
    <w:name w:val="Основной текст 2 Знак"/>
    <w:basedOn w:val="a5"/>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4">
    <w:name w:val="FollowedHyperlink"/>
    <w:uiPriority w:val="99"/>
    <w:rsid w:val="00D01B59"/>
    <w:rPr>
      <w:color w:val="800080"/>
      <w:u w:val="single"/>
    </w:rPr>
  </w:style>
  <w:style w:type="paragraph" w:customStyle="1" w:styleId="s1">
    <w:name w:val="s_1"/>
    <w:basedOn w:val="a4"/>
    <w:rsid w:val="00D01B59"/>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5">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4"/>
    <w:rsid w:val="00D01B59"/>
    <w:pPr>
      <w:suppressAutoHyphens w:val="0"/>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6">
    <w:name w:val="Таблица_ШАПКА"/>
    <w:next w:val="a9"/>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7">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8">
    <w:name w:val="Нормальный (таблица)"/>
    <w:basedOn w:val="a4"/>
    <w:next w:val="a4"/>
    <w:uiPriority w:val="99"/>
    <w:rsid w:val="00D01B59"/>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D01B59"/>
    <w:pPr>
      <w:tabs>
        <w:tab w:val="num" w:pos="1287"/>
      </w:tabs>
      <w:ind w:left="1287" w:hanging="360"/>
      <w:jc w:val="both"/>
    </w:pPr>
    <w:rPr>
      <w:sz w:val="28"/>
      <w:szCs w:val="24"/>
      <w:lang w:eastAsia="ru-RU"/>
    </w:rPr>
  </w:style>
  <w:style w:type="paragraph" w:customStyle="1" w:styleId="affff9">
    <w:name w:val="П_Обычный"/>
    <w:basedOn w:val="a4"/>
    <w:link w:val="affffa"/>
    <w:autoRedefine/>
    <w:qFormat/>
    <w:rsid w:val="00D01B59"/>
    <w:pPr>
      <w:suppressAutoHyphens w:val="0"/>
      <w:spacing w:line="360" w:lineRule="auto"/>
      <w:ind w:firstLine="709"/>
    </w:pPr>
    <w:rPr>
      <w:sz w:val="24"/>
      <w:szCs w:val="24"/>
      <w:lang w:val="x-none" w:eastAsia="en-US"/>
    </w:rPr>
  </w:style>
  <w:style w:type="character" w:customStyle="1" w:styleId="affffa">
    <w:name w:val="П_Обычный Знак"/>
    <w:link w:val="affff9"/>
    <w:rsid w:val="00D01B59"/>
    <w:rPr>
      <w:rFonts w:ascii="Times New Roman" w:eastAsia="Times New Roman" w:hAnsi="Times New Roman" w:cs="Times New Roman"/>
      <w:sz w:val="24"/>
      <w:szCs w:val="24"/>
      <w:lang w:val="x-none"/>
    </w:rPr>
  </w:style>
  <w:style w:type="paragraph" w:customStyle="1" w:styleId="a3">
    <w:name w:val="ПСтатья"/>
    <w:basedOn w:val="affff9"/>
    <w:next w:val="affff9"/>
    <w:autoRedefine/>
    <w:qFormat/>
    <w:rsid w:val="00D01B59"/>
    <w:pPr>
      <w:keepNext/>
      <w:numPr>
        <w:numId w:val="9"/>
      </w:numPr>
      <w:spacing w:before="120" w:after="120" w:line="276" w:lineRule="auto"/>
      <w:ind w:left="1287"/>
      <w:contextualSpacing/>
      <w:jc w:val="both"/>
      <w:outlineLvl w:val="1"/>
    </w:pPr>
    <w:rPr>
      <w:rFonts w:ascii="Tahoma" w:hAnsi="Tahoma" w:cs="Tahoma"/>
      <w:b/>
      <w:lang w:eastAsia="ru-RU"/>
    </w:rPr>
  </w:style>
  <w:style w:type="paragraph" w:styleId="affffb">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c">
    <w:name w:val="Таблица_НАЗВАНИЕ"/>
    <w:basedOn w:val="a4"/>
    <w:next w:val="a4"/>
    <w:link w:val="affffd"/>
    <w:qFormat/>
    <w:rsid w:val="00D01B59"/>
    <w:pPr>
      <w:keepNext/>
      <w:keepLines/>
      <w:spacing w:after="120"/>
      <w:jc w:val="center"/>
    </w:pPr>
    <w:rPr>
      <w:b/>
      <w:sz w:val="28"/>
      <w:szCs w:val="28"/>
      <w:lang w:val="x-none" w:eastAsia="x-none"/>
    </w:rPr>
  </w:style>
  <w:style w:type="character" w:customStyle="1" w:styleId="affffd">
    <w:name w:val="Таблица_НАЗВАНИЕ Знак"/>
    <w:link w:val="affffc"/>
    <w:rsid w:val="00D01B59"/>
    <w:rPr>
      <w:rFonts w:ascii="Times New Roman" w:eastAsia="Times New Roman" w:hAnsi="Times New Roman" w:cs="Times New Roman"/>
      <w:b/>
      <w:sz w:val="28"/>
      <w:szCs w:val="28"/>
      <w:lang w:val="x-none" w:eastAsia="x-none"/>
    </w:rPr>
  </w:style>
  <w:style w:type="paragraph" w:customStyle="1" w:styleId="affffe">
    <w:name w:val="Таблица_НОМЕР СТОЛБ"/>
    <w:basedOn w:val="a4"/>
    <w:qFormat/>
    <w:rsid w:val="00D01B59"/>
    <w:pPr>
      <w:keepNext/>
      <w:jc w:val="center"/>
    </w:pPr>
    <w:rPr>
      <w:rFonts w:cs="Courier New"/>
      <w:sz w:val="16"/>
      <w:szCs w:val="16"/>
      <w:lang w:eastAsia="ru-RU"/>
    </w:rPr>
  </w:style>
  <w:style w:type="paragraph" w:customStyle="1" w:styleId="afffff">
    <w:name w:val="Таблица_Текст_ЛЕВО"/>
    <w:basedOn w:val="affff7"/>
    <w:uiPriority w:val="99"/>
    <w:qFormat/>
    <w:rsid w:val="00D01B59"/>
    <w:pPr>
      <w:ind w:left="28"/>
      <w:jc w:val="left"/>
    </w:pPr>
  </w:style>
  <w:style w:type="paragraph" w:customStyle="1" w:styleId="xl64">
    <w:name w:val="xl64"/>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5">
    <w:name w:val="xl65"/>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4"/>
    <w:rsid w:val="00D01B59"/>
    <w:pPr>
      <w:suppressAutoHyphens w:val="0"/>
      <w:ind w:left="5040"/>
      <w:jc w:val="right"/>
    </w:pPr>
    <w:rPr>
      <w:rFonts w:eastAsia="Calibri"/>
      <w:sz w:val="28"/>
      <w:szCs w:val="24"/>
      <w:lang w:eastAsia="ru-RU"/>
    </w:rPr>
  </w:style>
  <w:style w:type="paragraph" w:customStyle="1" w:styleId="afffff0">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D01B59"/>
  </w:style>
  <w:style w:type="paragraph" w:customStyle="1" w:styleId="xl66">
    <w:name w:val="xl66"/>
    <w:basedOn w:val="a4"/>
    <w:rsid w:val="00D01B59"/>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24"/>
      <w:szCs w:val="24"/>
      <w:lang w:eastAsia="ru-RU"/>
    </w:rPr>
  </w:style>
  <w:style w:type="paragraph" w:customStyle="1" w:styleId="S">
    <w:name w:val="S_Обычный"/>
    <w:basedOn w:val="a4"/>
    <w:link w:val="S0"/>
    <w:rsid w:val="00D01B59"/>
    <w:pPr>
      <w:suppressAutoHyphens w:val="0"/>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9">
    <w:name w:val="xl69"/>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3">
    <w:name w:val="xl63"/>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D01B5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D01B5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D01B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1">
    <w:name w:val="Текст Таблица Титул"/>
    <w:basedOn w:val="a9"/>
    <w:link w:val="afffff2"/>
    <w:uiPriority w:val="99"/>
    <w:semiHidden/>
    <w:qFormat/>
    <w:rsid w:val="00D01B59"/>
    <w:pPr>
      <w:suppressAutoHyphens w:val="0"/>
      <w:spacing w:after="0"/>
      <w:jc w:val="both"/>
    </w:pPr>
    <w:rPr>
      <w:rFonts w:eastAsia="Calibri"/>
      <w:sz w:val="24"/>
      <w:szCs w:val="24"/>
      <w:lang w:eastAsia="en-US"/>
    </w:rPr>
  </w:style>
  <w:style w:type="character" w:customStyle="1" w:styleId="afffff2">
    <w:name w:val="Текст Таблица Титул Знак"/>
    <w:link w:val="afffff1"/>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4"/>
    <w:uiPriority w:val="99"/>
    <w:semiHidden/>
    <w:rsid w:val="00D01B59"/>
    <w:pPr>
      <w:suppressAutoHyphens w:val="0"/>
    </w:pPr>
    <w:rPr>
      <w:sz w:val="24"/>
      <w:szCs w:val="24"/>
      <w:lang w:eastAsia="ru-RU"/>
    </w:rPr>
  </w:style>
  <w:style w:type="character" w:styleId="afffff3">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4"/>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D01B59"/>
    <w:pPr>
      <w:numPr>
        <w:numId w:val="10"/>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D01B59"/>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fffff4">
    <w:name w:val="ГП_Обычный"/>
    <w:link w:val="afffff5"/>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5">
    <w:name w:val="ГП_Обычный Знак"/>
    <w:link w:val="afffff4"/>
    <w:rsid w:val="00D01B59"/>
    <w:rPr>
      <w:rFonts w:ascii="PT Sans" w:eastAsia="Times New Roman" w:hAnsi="PT Sans" w:cs="Arial"/>
      <w:sz w:val="24"/>
      <w:szCs w:val="24"/>
      <w:lang w:eastAsia="ru-RU"/>
    </w:rPr>
  </w:style>
  <w:style w:type="paragraph" w:customStyle="1" w:styleId="38">
    <w:name w:val="ГП_Подстатья 3"/>
    <w:next w:val="afffff4"/>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4"/>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6">
    <w:name w:val="ГП_Рисунок название"/>
    <w:next w:val="afffff4"/>
    <w:link w:val="afffff7"/>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7">
    <w:name w:val="ГП_Рисунок название Знак"/>
    <w:link w:val="afffff6"/>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4"/>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4"/>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8">
    <w:name w:val="ГП_Таблица влево"/>
    <w:next w:val="afffff4"/>
    <w:qFormat/>
    <w:rsid w:val="00D01B59"/>
    <w:pPr>
      <w:keepLines/>
      <w:spacing w:after="0" w:line="240" w:lineRule="auto"/>
    </w:pPr>
    <w:rPr>
      <w:rFonts w:ascii="PT Sans" w:eastAsia="Calibri" w:hAnsi="PT Sans" w:cs="Tahoma"/>
      <w:sz w:val="24"/>
      <w:szCs w:val="24"/>
      <w:lang w:eastAsia="ru-RU"/>
    </w:rPr>
  </w:style>
  <w:style w:type="paragraph" w:customStyle="1" w:styleId="afffff9">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a">
    <w:name w:val="ГП_Таблица название"/>
    <w:next w:val="afffff8"/>
    <w:link w:val="afffffb"/>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b">
    <w:name w:val="ГП_Таблица название Знак"/>
    <w:link w:val="afffffa"/>
    <w:rsid w:val="00D01B59"/>
    <w:rPr>
      <w:rFonts w:ascii="PT Sans" w:eastAsia="Times New Roman" w:hAnsi="PT Sans" w:cs="Arial"/>
      <w:sz w:val="24"/>
      <w:szCs w:val="24"/>
      <w:lang w:eastAsia="ru-RU"/>
    </w:rPr>
  </w:style>
  <w:style w:type="paragraph" w:customStyle="1" w:styleId="afffffc">
    <w:name w:val="ГП_Таблица центр"/>
    <w:next w:val="afffff4"/>
    <w:qFormat/>
    <w:rsid w:val="00D01B59"/>
    <w:pPr>
      <w:keepLines/>
      <w:spacing w:after="0" w:line="240" w:lineRule="auto"/>
      <w:jc w:val="center"/>
    </w:pPr>
    <w:rPr>
      <w:rFonts w:ascii="PT Sans" w:eastAsia="Calibri" w:hAnsi="PT Sans" w:cs="Tahoma"/>
      <w:sz w:val="24"/>
      <w:szCs w:val="24"/>
      <w:lang w:eastAsia="ru-RU"/>
    </w:rPr>
  </w:style>
  <w:style w:type="paragraph" w:customStyle="1" w:styleId="afffffd">
    <w:name w:val="ГП_Таблица шапка"/>
    <w:next w:val="afffff8"/>
    <w:link w:val="afffffe"/>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e">
    <w:name w:val="ГП_Таблица шапка Знак"/>
    <w:link w:val="afffffd"/>
    <w:rsid w:val="00D01B59"/>
    <w:rPr>
      <w:rFonts w:ascii="PT Sans" w:eastAsia="Calibri" w:hAnsi="PT Sans" w:cs="Tahoma"/>
      <w:b/>
      <w:sz w:val="24"/>
      <w:szCs w:val="24"/>
      <w:lang w:eastAsia="ru-RU"/>
    </w:rPr>
  </w:style>
  <w:style w:type="paragraph" w:customStyle="1" w:styleId="affffff">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0">
    <w:name w:val="Н_Глава"/>
    <w:next w:val="a4"/>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D01B59"/>
    <w:pPr>
      <w:numPr>
        <w:numId w:val="12"/>
      </w:numPr>
      <w:spacing w:after="120" w:line="240" w:lineRule="auto"/>
      <w:contextualSpacing/>
      <w:jc w:val="both"/>
    </w:pPr>
    <w:rPr>
      <w:rFonts w:ascii="PT Sans" w:eastAsia="Times New Roman" w:hAnsi="PT Sans" w:cs="Times New Roman"/>
      <w:sz w:val="24"/>
      <w:szCs w:val="20"/>
      <w:lang w:eastAsia="ru-RU"/>
    </w:rPr>
  </w:style>
  <w:style w:type="paragraph" w:customStyle="1" w:styleId="affffff1">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2">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3">
    <w:name w:val="Н_Приложение"/>
    <w:next w:val="affffff2"/>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4">
    <w:name w:val="Н_Раздел"/>
    <w:next w:val="affffff0"/>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4"/>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D01B59"/>
    <w:pPr>
      <w:spacing w:after="0"/>
      <w:jc w:val="right"/>
    </w:pPr>
    <w:rPr>
      <w:rFonts w:ascii="PT Sans" w:eastAsia="Calibri" w:hAnsi="PT Sans" w:cs="Tahoma"/>
      <w:b/>
      <w:caps/>
      <w:sz w:val="28"/>
      <w:szCs w:val="28"/>
      <w:lang w:eastAsia="ru-RU"/>
    </w:rPr>
  </w:style>
  <w:style w:type="paragraph" w:customStyle="1" w:styleId="3b">
    <w:name w:val="Н_Т3"/>
    <w:next w:val="affffff2"/>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5">
    <w:name w:val="Н_Таблица"/>
    <w:next w:val="affffff2"/>
    <w:rsid w:val="00D01B59"/>
    <w:pPr>
      <w:spacing w:after="0" w:line="240" w:lineRule="auto"/>
      <w:contextualSpacing/>
    </w:pPr>
    <w:rPr>
      <w:rFonts w:ascii="PT Sans" w:eastAsia="Times New Roman" w:hAnsi="PT Sans" w:cs="Tahoma"/>
      <w:sz w:val="24"/>
      <w:szCs w:val="20"/>
      <w:lang w:eastAsia="ru-RU"/>
    </w:rPr>
  </w:style>
  <w:style w:type="paragraph" w:customStyle="1" w:styleId="affffff6">
    <w:name w:val="Н_Таблица название"/>
    <w:next w:val="affffff5"/>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7">
    <w:name w:val="Н_Таблица шапка"/>
    <w:next w:val="affffff2"/>
    <w:rsid w:val="00D01B59"/>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2"/>
    <w:rsid w:val="00D01B59"/>
    <w:pPr>
      <w:numPr>
        <w:numId w:val="13"/>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D01B59"/>
    <w:pPr>
      <w:numPr>
        <w:numId w:val="14"/>
      </w:numPr>
      <w:suppressAutoHyphens w:val="0"/>
      <w:spacing w:after="120" w:line="276" w:lineRule="auto"/>
      <w:contextualSpacing/>
    </w:pPr>
    <w:rPr>
      <w:rFonts w:ascii="PT Sans" w:hAnsi="PT Sans"/>
      <w:sz w:val="22"/>
      <w:szCs w:val="22"/>
      <w:lang w:eastAsia="ru-RU"/>
    </w:rPr>
  </w:style>
  <w:style w:type="paragraph" w:customStyle="1" w:styleId="affffff8">
    <w:name w:val="П_Глава"/>
    <w:next w:val="a4"/>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9">
    <w:name w:val="П_Маркированный"/>
    <w:next w:val="a4"/>
    <w:link w:val="affffffa"/>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a">
    <w:name w:val="П_Маркированный Знак"/>
    <w:link w:val="affffff9"/>
    <w:rsid w:val="00D01B59"/>
    <w:rPr>
      <w:rFonts w:ascii="PT Sans" w:eastAsia="Times New Roman" w:hAnsi="PT Sans" w:cs="Times New Roman"/>
      <w:sz w:val="24"/>
      <w:szCs w:val="24"/>
    </w:rPr>
  </w:style>
  <w:style w:type="paragraph" w:customStyle="1" w:styleId="affffffb">
    <w:name w:val="П_Приложение заголовок"/>
    <w:next w:val="affff9"/>
    <w:link w:val="affffffc"/>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c">
    <w:name w:val="П_Приложение заголовок Знак"/>
    <w:link w:val="affffffb"/>
    <w:rsid w:val="00D01B59"/>
    <w:rPr>
      <w:rFonts w:ascii="PT Sans" w:eastAsia="Calibri" w:hAnsi="PT Sans" w:cs="Tahoma"/>
      <w:b/>
      <w:caps/>
      <w:sz w:val="24"/>
      <w:szCs w:val="24"/>
      <w:lang w:eastAsia="ru-RU"/>
    </w:rPr>
  </w:style>
  <w:style w:type="paragraph" w:customStyle="1" w:styleId="affffffd">
    <w:name w:val="П_Приложение номер"/>
    <w:next w:val="affff9"/>
    <w:link w:val="affffffe"/>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e">
    <w:name w:val="П_Приложение номер Знак"/>
    <w:link w:val="affffffd"/>
    <w:rsid w:val="00D01B59"/>
    <w:rPr>
      <w:rFonts w:ascii="PT Sans" w:eastAsia="Times New Roman" w:hAnsi="PT Sans" w:cs="Tahoma"/>
      <w:b/>
      <w:bCs/>
      <w:color w:val="000000"/>
      <w:sz w:val="28"/>
      <w:szCs w:val="28"/>
      <w:lang w:eastAsia="ru-RU"/>
    </w:rPr>
  </w:style>
  <w:style w:type="paragraph" w:customStyle="1" w:styleId="afffffff">
    <w:name w:val="П_Пункт"/>
    <w:link w:val="afffffff0"/>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0">
    <w:name w:val="П_Пункт Знак"/>
    <w:link w:val="afffffff"/>
    <w:rsid w:val="00D01B59"/>
    <w:rPr>
      <w:rFonts w:ascii="PT Sans" w:eastAsia="Times New Roman" w:hAnsi="PT Sans" w:cs="Tahoma"/>
      <w:sz w:val="24"/>
      <w:szCs w:val="24"/>
    </w:rPr>
  </w:style>
  <w:style w:type="paragraph" w:customStyle="1" w:styleId="afffffff1">
    <w:name w:val="П_Статья"/>
    <w:next w:val="affff9"/>
    <w:link w:val="afffffff2"/>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2">
    <w:name w:val="П_Статья Знак"/>
    <w:link w:val="afffffff1"/>
    <w:rsid w:val="00D01B59"/>
    <w:rPr>
      <w:rFonts w:ascii="PT Sans" w:eastAsia="Times New Roman" w:hAnsi="PT Sans" w:cs="Tahoma"/>
      <w:b/>
      <w:sz w:val="24"/>
      <w:szCs w:val="24"/>
      <w:lang w:eastAsia="ru-RU"/>
    </w:rPr>
  </w:style>
  <w:style w:type="paragraph" w:customStyle="1" w:styleId="1e">
    <w:name w:val="П_Т1"/>
    <w:next w:val="a4"/>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9"/>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3">
    <w:name w:val="П_Таблица"/>
    <w:next w:val="affff9"/>
    <w:link w:val="afffffff4"/>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4">
    <w:name w:val="П_Таблица Знак"/>
    <w:link w:val="afffffff3"/>
    <w:rsid w:val="00D01B59"/>
    <w:rPr>
      <w:rFonts w:ascii="PT Sans" w:eastAsia="Times New Roman" w:hAnsi="PT Sans" w:cs="Times New Roman"/>
      <w:sz w:val="24"/>
      <w:szCs w:val="24"/>
    </w:rPr>
  </w:style>
  <w:style w:type="paragraph" w:customStyle="1" w:styleId="afffffff5">
    <w:name w:val="П_Таблица шапка"/>
    <w:next w:val="afffffff3"/>
    <w:link w:val="afffffff6"/>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6">
    <w:name w:val="П_Таблица шапка Знак"/>
    <w:link w:val="afffffff5"/>
    <w:rsid w:val="00D01B59"/>
    <w:rPr>
      <w:rFonts w:ascii="PT Sans" w:eastAsia="Times New Roman" w:hAnsi="PT Sans" w:cs="Times New Roman"/>
      <w:b/>
      <w:sz w:val="24"/>
      <w:szCs w:val="24"/>
    </w:rPr>
  </w:style>
  <w:style w:type="paragraph" w:customStyle="1" w:styleId="afffffff7">
    <w:name w:val="П_Часть"/>
    <w:next w:val="affff9"/>
    <w:qFormat/>
    <w:rsid w:val="00D01B59"/>
    <w:pPr>
      <w:spacing w:after="0"/>
      <w:ind w:firstLine="709"/>
      <w:contextualSpacing/>
      <w:jc w:val="both"/>
    </w:pPr>
    <w:rPr>
      <w:rFonts w:ascii="PT Sans" w:eastAsia="Times New Roman" w:hAnsi="PT Sans" w:cs="Tahoma"/>
      <w:sz w:val="24"/>
      <w:szCs w:val="24"/>
    </w:rPr>
  </w:style>
  <w:style w:type="paragraph" w:customStyle="1" w:styleId="afffffff8">
    <w:name w:val="Сжат"/>
    <w:basedOn w:val="a4"/>
    <w:qFormat/>
    <w:rsid w:val="00D01B59"/>
    <w:pPr>
      <w:suppressAutoHyphens w:val="0"/>
      <w:ind w:firstLine="709"/>
      <w:contextualSpacing/>
      <w:jc w:val="both"/>
    </w:pPr>
    <w:rPr>
      <w:rFonts w:ascii="PT Sans" w:hAnsi="PT Sans"/>
      <w:sz w:val="24"/>
      <w:szCs w:val="22"/>
      <w:lang w:eastAsia="ru-RU"/>
    </w:rPr>
  </w:style>
  <w:style w:type="numbering" w:customStyle="1" w:styleId="1f">
    <w:name w:val="Нет списка1"/>
    <w:next w:val="a7"/>
    <w:uiPriority w:val="99"/>
    <w:semiHidden/>
    <w:unhideWhenUsed/>
    <w:rsid w:val="00D01B59"/>
  </w:style>
  <w:style w:type="table" w:customStyle="1" w:styleId="2f0">
    <w:name w:val="Сетка таблицы2"/>
    <w:basedOn w:val="a6"/>
    <w:next w:val="a8"/>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D01B59"/>
    <w:pPr>
      <w:suppressAutoHyphens w:val="0"/>
      <w:spacing w:before="100" w:beforeAutospacing="1" w:after="100" w:afterAutospacing="1"/>
    </w:pPr>
    <w:rPr>
      <w:sz w:val="24"/>
      <w:szCs w:val="24"/>
      <w:lang w:eastAsia="ru-RU"/>
    </w:rPr>
  </w:style>
  <w:style w:type="paragraph" w:customStyle="1" w:styleId="afffffff9">
    <w:name w:val="Логотип ООО"/>
    <w:basedOn w:val="a9"/>
    <w:next w:val="afffffffa"/>
    <w:link w:val="afffffffb"/>
    <w:uiPriority w:val="99"/>
    <w:semiHidden/>
    <w:rsid w:val="00D01B59"/>
    <w:pPr>
      <w:suppressAutoHyphens w:val="0"/>
      <w:spacing w:after="0"/>
      <w:ind w:firstLine="567"/>
      <w:jc w:val="both"/>
    </w:pPr>
    <w:rPr>
      <w:rFonts w:eastAsia="Calibri"/>
      <w:b/>
      <w:sz w:val="24"/>
      <w:szCs w:val="24"/>
      <w:lang w:eastAsia="en-US"/>
    </w:rPr>
  </w:style>
  <w:style w:type="character" w:customStyle="1" w:styleId="afffffffb">
    <w:name w:val="Логотип ООО Знак"/>
    <w:link w:val="afffffff9"/>
    <w:uiPriority w:val="99"/>
    <w:semiHidden/>
    <w:locked/>
    <w:rsid w:val="00D01B59"/>
    <w:rPr>
      <w:rFonts w:ascii="Times New Roman" w:eastAsia="Calibri" w:hAnsi="Times New Roman" w:cs="Times New Roman"/>
      <w:b/>
      <w:sz w:val="24"/>
      <w:szCs w:val="24"/>
    </w:rPr>
  </w:style>
  <w:style w:type="paragraph" w:customStyle="1" w:styleId="afffffffa">
    <w:name w:val="Логотип ЮганскНИПИ"/>
    <w:basedOn w:val="a9"/>
    <w:next w:val="a9"/>
    <w:link w:val="afffffffc"/>
    <w:uiPriority w:val="99"/>
    <w:semiHidden/>
    <w:rsid w:val="00D01B59"/>
    <w:pPr>
      <w:suppressAutoHyphens w:val="0"/>
      <w:spacing w:after="0"/>
      <w:ind w:firstLine="567"/>
      <w:jc w:val="both"/>
    </w:pPr>
    <w:rPr>
      <w:rFonts w:eastAsia="Calibri"/>
      <w:b/>
      <w:sz w:val="24"/>
      <w:szCs w:val="24"/>
      <w:lang w:eastAsia="en-US"/>
    </w:rPr>
  </w:style>
  <w:style w:type="character" w:customStyle="1" w:styleId="afffffffc">
    <w:name w:val="Логотип ЮганскНИПИ Знак"/>
    <w:link w:val="afffffffa"/>
    <w:uiPriority w:val="99"/>
    <w:semiHidden/>
    <w:locked/>
    <w:rsid w:val="00D01B59"/>
    <w:rPr>
      <w:rFonts w:ascii="Times New Roman" w:eastAsia="Calibri" w:hAnsi="Times New Roman" w:cs="Times New Roman"/>
      <w:b/>
      <w:sz w:val="24"/>
      <w:szCs w:val="24"/>
    </w:rPr>
  </w:style>
  <w:style w:type="paragraph" w:customStyle="1" w:styleId="afffffffd">
    <w:name w:val="Название проекта"/>
    <w:basedOn w:val="a9"/>
    <w:next w:val="a9"/>
    <w:link w:val="afffffffe"/>
    <w:uiPriority w:val="99"/>
    <w:rsid w:val="00D01B59"/>
    <w:pPr>
      <w:suppressAutoHyphens w:val="0"/>
      <w:spacing w:after="0"/>
      <w:jc w:val="center"/>
    </w:pPr>
    <w:rPr>
      <w:rFonts w:eastAsia="Calibri"/>
      <w:sz w:val="36"/>
      <w:szCs w:val="22"/>
      <w:lang w:eastAsia="en-US"/>
    </w:rPr>
  </w:style>
  <w:style w:type="character" w:customStyle="1" w:styleId="afffffffe">
    <w:name w:val="Название проекта Знак"/>
    <w:link w:val="afffffffd"/>
    <w:uiPriority w:val="99"/>
    <w:locked/>
    <w:rsid w:val="00D01B59"/>
    <w:rPr>
      <w:rFonts w:ascii="Times New Roman" w:eastAsia="Calibri" w:hAnsi="Times New Roman" w:cs="Times New Roman"/>
      <w:sz w:val="36"/>
    </w:rPr>
  </w:style>
  <w:style w:type="paragraph" w:customStyle="1" w:styleId="affffffff">
    <w:name w:val="Стадия проекта"/>
    <w:basedOn w:val="a9"/>
    <w:next w:val="a9"/>
    <w:link w:val="affffffff0"/>
    <w:uiPriority w:val="99"/>
    <w:rsid w:val="00D01B59"/>
    <w:pPr>
      <w:suppressAutoHyphens w:val="0"/>
      <w:spacing w:after="0"/>
      <w:jc w:val="center"/>
    </w:pPr>
    <w:rPr>
      <w:rFonts w:eastAsia="Calibri"/>
      <w:b/>
      <w:caps/>
      <w:sz w:val="28"/>
      <w:szCs w:val="24"/>
      <w:lang w:eastAsia="en-US"/>
    </w:rPr>
  </w:style>
  <w:style w:type="character" w:customStyle="1" w:styleId="affffffff0">
    <w:name w:val="Стадия проекта Знак"/>
    <w:link w:val="affffffff"/>
    <w:uiPriority w:val="99"/>
    <w:locked/>
    <w:rsid w:val="00D01B59"/>
    <w:rPr>
      <w:rFonts w:ascii="Times New Roman" w:eastAsia="Calibri" w:hAnsi="Times New Roman" w:cs="Times New Roman"/>
      <w:b/>
      <w:caps/>
      <w:sz w:val="28"/>
      <w:szCs w:val="24"/>
    </w:rPr>
  </w:style>
  <w:style w:type="paragraph" w:customStyle="1" w:styleId="affffffff1">
    <w:name w:val="Название тома"/>
    <w:basedOn w:val="a9"/>
    <w:next w:val="a9"/>
    <w:link w:val="affffffff2"/>
    <w:uiPriority w:val="99"/>
    <w:rsid w:val="00D01B59"/>
    <w:pPr>
      <w:suppressAutoHyphens w:val="0"/>
      <w:spacing w:after="0"/>
      <w:jc w:val="center"/>
    </w:pPr>
    <w:rPr>
      <w:rFonts w:eastAsia="Calibri"/>
      <w:b/>
      <w:sz w:val="28"/>
      <w:szCs w:val="24"/>
      <w:lang w:eastAsia="en-US"/>
    </w:rPr>
  </w:style>
  <w:style w:type="character" w:customStyle="1" w:styleId="affffffff2">
    <w:name w:val="Название тома Знак"/>
    <w:link w:val="affffffff1"/>
    <w:uiPriority w:val="99"/>
    <w:locked/>
    <w:rsid w:val="00D01B59"/>
    <w:rPr>
      <w:rFonts w:ascii="Times New Roman" w:eastAsia="Calibri" w:hAnsi="Times New Roman" w:cs="Times New Roman"/>
      <w:b/>
      <w:sz w:val="28"/>
      <w:szCs w:val="24"/>
    </w:rPr>
  </w:style>
  <w:style w:type="paragraph" w:customStyle="1" w:styleId="affffffff3">
    <w:name w:val="Номер тома"/>
    <w:basedOn w:val="a9"/>
    <w:next w:val="a9"/>
    <w:link w:val="affffffff4"/>
    <w:uiPriority w:val="99"/>
    <w:qFormat/>
    <w:rsid w:val="00D01B59"/>
    <w:pPr>
      <w:suppressAutoHyphens w:val="0"/>
      <w:spacing w:after="0"/>
      <w:jc w:val="both"/>
    </w:pPr>
    <w:rPr>
      <w:rFonts w:eastAsia="Calibri"/>
      <w:b/>
      <w:sz w:val="32"/>
      <w:szCs w:val="24"/>
      <w:lang w:eastAsia="en-US"/>
    </w:rPr>
  </w:style>
  <w:style w:type="character" w:customStyle="1" w:styleId="affffffff4">
    <w:name w:val="Номер тома Знак"/>
    <w:link w:val="affffffff3"/>
    <w:uiPriority w:val="99"/>
    <w:locked/>
    <w:rsid w:val="00D01B59"/>
    <w:rPr>
      <w:rFonts w:ascii="Times New Roman" w:eastAsia="Calibri" w:hAnsi="Times New Roman" w:cs="Times New Roman"/>
      <w:b/>
      <w:sz w:val="32"/>
      <w:szCs w:val="24"/>
    </w:rPr>
  </w:style>
  <w:style w:type="paragraph" w:customStyle="1" w:styleId="affffffff5">
    <w:name w:val="Год"/>
    <w:basedOn w:val="a9"/>
    <w:next w:val="a9"/>
    <w:link w:val="affffffff6"/>
    <w:uiPriority w:val="99"/>
    <w:semiHidden/>
    <w:rsid w:val="00D01B59"/>
    <w:pPr>
      <w:suppressAutoHyphens w:val="0"/>
      <w:spacing w:after="0"/>
      <w:ind w:firstLine="567"/>
      <w:jc w:val="center"/>
    </w:pPr>
    <w:rPr>
      <w:rFonts w:eastAsia="Calibri"/>
      <w:b/>
      <w:sz w:val="28"/>
      <w:szCs w:val="24"/>
      <w:lang w:eastAsia="en-US"/>
    </w:rPr>
  </w:style>
  <w:style w:type="character" w:customStyle="1" w:styleId="affffffff6">
    <w:name w:val="Год Знак"/>
    <w:link w:val="affffffff5"/>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9"/>
    <w:uiPriority w:val="99"/>
    <w:rsid w:val="00D01B59"/>
    <w:pPr>
      <w:suppressAutoHyphens w:val="0"/>
      <w:spacing w:after="0"/>
      <w:jc w:val="center"/>
    </w:pPr>
    <w:rPr>
      <w:rFonts w:eastAsia="Calibri"/>
      <w:b/>
      <w:sz w:val="32"/>
      <w:szCs w:val="24"/>
      <w:lang w:eastAsia="en-US"/>
    </w:rPr>
  </w:style>
  <w:style w:type="paragraph" w:customStyle="1" w:styleId="affffffff7">
    <w:name w:val="Номер тома по правому"/>
    <w:basedOn w:val="affffffff3"/>
    <w:uiPriority w:val="99"/>
    <w:semiHidden/>
    <w:rsid w:val="00D01B59"/>
    <w:pPr>
      <w:jc w:val="right"/>
    </w:pPr>
  </w:style>
  <w:style w:type="character" w:customStyle="1" w:styleId="affffffff8">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4"/>
    <w:link w:val="S3"/>
    <w:qFormat/>
    <w:rsid w:val="00D53AB2"/>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4"/>
    <w:rsid w:val="00A12127"/>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4"/>
    <w:link w:val="S5"/>
    <w:rsid w:val="00A12127"/>
    <w:pPr>
      <w:suppressAutoHyphens w:val="0"/>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4"/>
    <w:rsid w:val="00A12127"/>
    <w:pPr>
      <w:suppressAutoHyphens w:val="0"/>
      <w:spacing w:before="100" w:beforeAutospacing="1" w:after="100" w:afterAutospacing="1"/>
    </w:pPr>
    <w:rPr>
      <w:b/>
      <w:bCs/>
      <w:color w:val="000000"/>
      <w:sz w:val="28"/>
      <w:szCs w:val="28"/>
      <w:lang w:eastAsia="ru-RU"/>
    </w:rPr>
  </w:style>
  <w:style w:type="table" w:customStyle="1" w:styleId="110">
    <w:name w:val="Сетка таблицы11"/>
    <w:basedOn w:val="a6"/>
    <w:next w:val="a8"/>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8"/>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8"/>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924657">
      <w:bodyDiv w:val="1"/>
      <w:marLeft w:val="0"/>
      <w:marRight w:val="0"/>
      <w:marTop w:val="0"/>
      <w:marBottom w:val="0"/>
      <w:divBdr>
        <w:top w:val="none" w:sz="0" w:space="0" w:color="auto"/>
        <w:left w:val="none" w:sz="0" w:space="0" w:color="auto"/>
        <w:bottom w:val="none" w:sz="0" w:space="0" w:color="auto"/>
        <w:right w:val="none" w:sz="0" w:space="0" w:color="auto"/>
      </w:divBdr>
    </w:div>
    <w:div w:id="551044514">
      <w:bodyDiv w:val="1"/>
      <w:marLeft w:val="0"/>
      <w:marRight w:val="0"/>
      <w:marTop w:val="0"/>
      <w:marBottom w:val="0"/>
      <w:divBdr>
        <w:top w:val="none" w:sz="0" w:space="0" w:color="auto"/>
        <w:left w:val="none" w:sz="0" w:space="0" w:color="auto"/>
        <w:bottom w:val="none" w:sz="0" w:space="0" w:color="auto"/>
        <w:right w:val="none" w:sz="0" w:space="0" w:color="auto"/>
      </w:divBdr>
    </w:div>
    <w:div w:id="712383431">
      <w:bodyDiv w:val="1"/>
      <w:marLeft w:val="0"/>
      <w:marRight w:val="0"/>
      <w:marTop w:val="0"/>
      <w:marBottom w:val="0"/>
      <w:divBdr>
        <w:top w:val="none" w:sz="0" w:space="0" w:color="auto"/>
        <w:left w:val="none" w:sz="0" w:space="0" w:color="auto"/>
        <w:bottom w:val="none" w:sz="0" w:space="0" w:color="auto"/>
        <w:right w:val="none" w:sz="0" w:space="0" w:color="auto"/>
      </w:divBdr>
    </w:div>
    <w:div w:id="712507395">
      <w:bodyDiv w:val="1"/>
      <w:marLeft w:val="0"/>
      <w:marRight w:val="0"/>
      <w:marTop w:val="0"/>
      <w:marBottom w:val="0"/>
      <w:divBdr>
        <w:top w:val="none" w:sz="0" w:space="0" w:color="auto"/>
        <w:left w:val="none" w:sz="0" w:space="0" w:color="auto"/>
        <w:bottom w:val="none" w:sz="0" w:space="0" w:color="auto"/>
        <w:right w:val="none" w:sz="0" w:space="0" w:color="auto"/>
      </w:divBdr>
    </w:div>
    <w:div w:id="1209342902">
      <w:bodyDiv w:val="1"/>
      <w:marLeft w:val="0"/>
      <w:marRight w:val="0"/>
      <w:marTop w:val="0"/>
      <w:marBottom w:val="0"/>
      <w:divBdr>
        <w:top w:val="none" w:sz="0" w:space="0" w:color="auto"/>
        <w:left w:val="none" w:sz="0" w:space="0" w:color="auto"/>
        <w:bottom w:val="none" w:sz="0" w:space="0" w:color="auto"/>
        <w:right w:val="none" w:sz="0" w:space="0" w:color="auto"/>
      </w:divBdr>
    </w:div>
    <w:div w:id="1449198652">
      <w:bodyDiv w:val="1"/>
      <w:marLeft w:val="0"/>
      <w:marRight w:val="0"/>
      <w:marTop w:val="0"/>
      <w:marBottom w:val="0"/>
      <w:divBdr>
        <w:top w:val="none" w:sz="0" w:space="0" w:color="auto"/>
        <w:left w:val="none" w:sz="0" w:space="0" w:color="auto"/>
        <w:bottom w:val="none" w:sz="0" w:space="0" w:color="auto"/>
        <w:right w:val="none" w:sz="0" w:space="0" w:color="auto"/>
      </w:divBdr>
    </w:div>
    <w:div w:id="1809785137">
      <w:bodyDiv w:val="1"/>
      <w:marLeft w:val="0"/>
      <w:marRight w:val="0"/>
      <w:marTop w:val="0"/>
      <w:marBottom w:val="0"/>
      <w:divBdr>
        <w:top w:val="none" w:sz="0" w:space="0" w:color="auto"/>
        <w:left w:val="none" w:sz="0" w:space="0" w:color="auto"/>
        <w:bottom w:val="none" w:sz="0" w:space="0" w:color="auto"/>
        <w:right w:val="none" w:sz="0" w:space="0" w:color="auto"/>
      </w:divBdr>
    </w:div>
    <w:div w:id="1823502999">
      <w:bodyDiv w:val="1"/>
      <w:marLeft w:val="0"/>
      <w:marRight w:val="0"/>
      <w:marTop w:val="0"/>
      <w:marBottom w:val="0"/>
      <w:divBdr>
        <w:top w:val="none" w:sz="0" w:space="0" w:color="auto"/>
        <w:left w:val="none" w:sz="0" w:space="0" w:color="auto"/>
        <w:bottom w:val="none" w:sz="0" w:space="0" w:color="auto"/>
        <w:right w:val="none" w:sz="0" w:space="0" w:color="auto"/>
      </w:divBdr>
    </w:div>
    <w:div w:id="212712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7%D0%B5%D0%BB%D0%BE%D0%B2%D0%B5%D0%B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E%D1%80%D0%B3%D0%B0%D0%BD%D0%B8%D0%B7%D0%BC"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7%D0%B2%D0%B0"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47AB2-9BDE-4001-919F-E0F38148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14112</Words>
  <Characters>80445</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Шутова Анна Викторовна</cp:lastModifiedBy>
  <cp:revision>3</cp:revision>
  <cp:lastPrinted>2025-02-05T10:05:00Z</cp:lastPrinted>
  <dcterms:created xsi:type="dcterms:W3CDTF">2025-02-13T10:43:00Z</dcterms:created>
  <dcterms:modified xsi:type="dcterms:W3CDTF">2025-02-14T06:07:00Z</dcterms:modified>
</cp:coreProperties>
</file>